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A2272" w14:textId="49861849" w:rsidR="009F05B0" w:rsidRDefault="009F05B0" w:rsidP="009F05B0">
      <w:pPr>
        <w:spacing w:line="276" w:lineRule="auto"/>
        <w:ind w:left="360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Załącznik nr </w:t>
      </w:r>
      <w:r>
        <w:rPr>
          <w:rFonts w:ascii="Arial" w:hAnsi="Arial" w:cs="Arial"/>
          <w:b/>
          <w:bCs/>
          <w:i/>
          <w:iCs/>
          <w:sz w:val="18"/>
          <w:szCs w:val="18"/>
        </w:rPr>
        <w:t>10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do wniosku o przyznanie </w:t>
      </w:r>
    </w:p>
    <w:p w14:paraId="1B7859D1" w14:textId="77777777" w:rsidR="009F05B0" w:rsidRPr="009871FF" w:rsidRDefault="009F05B0" w:rsidP="009F05B0">
      <w:pPr>
        <w:spacing w:line="276" w:lineRule="auto"/>
        <w:ind w:left="360"/>
        <w:jc w:val="right"/>
        <w:rPr>
          <w:rFonts w:cs="Arial"/>
          <w:b/>
        </w:rPr>
      </w:pPr>
      <w:r>
        <w:rPr>
          <w:rFonts w:ascii="Arial" w:hAnsi="Arial" w:cs="Arial"/>
          <w:i/>
          <w:iCs/>
          <w:sz w:val="18"/>
          <w:szCs w:val="18"/>
        </w:rPr>
        <w:t>środków KFS</w:t>
      </w:r>
    </w:p>
    <w:p w14:paraId="21FFDF66" w14:textId="77777777" w:rsidR="009F05B0" w:rsidRDefault="009F05B0" w:rsidP="00D5391A"/>
    <w:p w14:paraId="6FB19480" w14:textId="59620FAA" w:rsidR="00D5391A" w:rsidRPr="00D5391A" w:rsidRDefault="00D5391A" w:rsidP="00D5391A">
      <w:r w:rsidRPr="00D5391A">
        <w:t>Wnioski o przyznanie środków z Krajowego Funduszu Szkoleniowego (KFS) w 2026 r. będą składane wyłącznie elektronicznie za pośrednictwem portalu praca.gov.pl.</w:t>
      </w:r>
    </w:p>
    <w:p w14:paraId="0A9AF4CE" w14:textId="77777777" w:rsidR="00D5391A" w:rsidRPr="00D5391A" w:rsidRDefault="00D5391A" w:rsidP="00D5391A">
      <w:r w:rsidRPr="00D5391A">
        <w:t>Wniosek należy złożyć:</w:t>
      </w:r>
      <w:r w:rsidRPr="00D5391A">
        <w:br/>
        <w:t xml:space="preserve">1) przez </w:t>
      </w:r>
      <w:r w:rsidRPr="00D5391A">
        <w:rPr>
          <w:b/>
          <w:bCs/>
        </w:rPr>
        <w:t xml:space="preserve">indywidualne konto użytkownika </w:t>
      </w:r>
      <w:r w:rsidRPr="00D5391A">
        <w:t xml:space="preserve">w portalu </w:t>
      </w:r>
      <w:hyperlink r:id="rId4" w:history="1">
        <w:r w:rsidRPr="00D5391A">
          <w:rPr>
            <w:rStyle w:val="Hipercze"/>
          </w:rPr>
          <w:t>praca.gov.pl</w:t>
        </w:r>
      </w:hyperlink>
      <w:r w:rsidRPr="00D5391A">
        <w:t>,</w:t>
      </w:r>
      <w:r w:rsidRPr="00D5391A">
        <w:br/>
        <w:t xml:space="preserve">2) do </w:t>
      </w:r>
      <w:r w:rsidRPr="00D5391A">
        <w:rPr>
          <w:b/>
          <w:bCs/>
        </w:rPr>
        <w:t>właściwego urzędu pracy</w:t>
      </w:r>
      <w:r w:rsidRPr="00D5391A">
        <w:t>, zgodnie z siedzibą lub miejscem prowadzenia działalności.</w:t>
      </w:r>
    </w:p>
    <w:p w14:paraId="36AE7503" w14:textId="77777777" w:rsidR="00D5391A" w:rsidRPr="00D5391A" w:rsidRDefault="00D5391A" w:rsidP="00D5391A">
      <w:r w:rsidRPr="00D5391A">
        <w:rPr>
          <w:b/>
          <w:bCs/>
        </w:rPr>
        <w:t>Zakładanie konta na portalu praca.gov.pl</w:t>
      </w:r>
    </w:p>
    <w:p w14:paraId="74EC1184" w14:textId="1F68F2B0" w:rsidR="00D5391A" w:rsidRPr="00D5391A" w:rsidRDefault="00D5391A" w:rsidP="00D5391A">
      <w:r w:rsidRPr="00D5391A">
        <w:t>1. Konto indywidualne (JDG)</w:t>
      </w:r>
      <w:r w:rsidRPr="00D5391A">
        <w:br/>
        <w:t>    </w:t>
      </w:r>
      <w:hyperlink r:id="rId5" w:history="1">
        <w:r w:rsidRPr="00D5391A">
          <w:rPr>
            <w:rStyle w:val="Hipercze"/>
          </w:rPr>
          <w:t>Instrukcja rejestracja konta użytkownika na portalu praca.gov.pl</w:t>
        </w:r>
      </w:hyperlink>
    </w:p>
    <w:p w14:paraId="6DE47DED" w14:textId="77777777" w:rsidR="00D5391A" w:rsidRPr="00D5391A" w:rsidRDefault="00D5391A" w:rsidP="00D5391A">
      <w:r w:rsidRPr="00D5391A">
        <w:t>2. Konto organizacji.</w:t>
      </w:r>
      <w:r w:rsidRPr="00D5391A">
        <w:br/>
        <w:t>   Po zalogowaniu się na konto indywidualne należy:</w:t>
      </w:r>
      <w:r w:rsidRPr="00D5391A">
        <w:br/>
        <w:t>   1) Wybrać opcję „Zakładanie konta organizacji” (u góry strony),</w:t>
      </w:r>
      <w:r w:rsidRPr="00D5391A">
        <w:br/>
        <w:t>   2) Uzupełnić dane dotyczące firmy.</w:t>
      </w:r>
    </w:p>
    <w:p w14:paraId="71BFD22C" w14:textId="77777777" w:rsidR="00D5391A" w:rsidRPr="00D5391A" w:rsidRDefault="00D5391A" w:rsidP="00D5391A">
      <w:hyperlink r:id="rId6" w:history="1">
        <w:r w:rsidRPr="00D5391A">
          <w:rPr>
            <w:rStyle w:val="Hipercze"/>
          </w:rPr>
          <w:t>Instrukcja zakładania konta organizacji dostępna dla zalogowanego klienta na portalu praca.gov.pl</w:t>
        </w:r>
      </w:hyperlink>
    </w:p>
    <w:p w14:paraId="66EEE389" w14:textId="7810D317" w:rsidR="00D5391A" w:rsidRPr="00D5391A" w:rsidRDefault="00D5391A" w:rsidP="00D5391A">
      <w:r w:rsidRPr="00D5391A">
        <w:rPr>
          <w:b/>
          <w:bCs/>
        </w:rPr>
        <w:t>Uwaga:</w:t>
      </w:r>
      <w:r w:rsidRPr="00D5391A">
        <w:br/>
        <w:t xml:space="preserve">Po założeniu konta organizacji należy je </w:t>
      </w:r>
      <w:r w:rsidRPr="00D5391A">
        <w:rPr>
          <w:b/>
          <w:bCs/>
        </w:rPr>
        <w:t>zweryfikować.</w:t>
      </w:r>
    </w:p>
    <w:p w14:paraId="759BDADA" w14:textId="77777777" w:rsidR="00D5391A" w:rsidRPr="00D5391A" w:rsidRDefault="00D5391A" w:rsidP="00D5391A">
      <w:r w:rsidRPr="00D5391A">
        <w:rPr>
          <w:b/>
          <w:bCs/>
        </w:rPr>
        <w:t>Weryfikacja konta organizacji i dodawanie reprezentanta</w:t>
      </w:r>
    </w:p>
    <w:p w14:paraId="7727E676" w14:textId="6500D6D2" w:rsidR="00D5391A" w:rsidRPr="00D5391A" w:rsidRDefault="00D5391A" w:rsidP="00D5391A">
      <w:r w:rsidRPr="00D5391A">
        <w:t xml:space="preserve">Weryfikacja konta organizacji w Powiatowym Urzędzie Pracy </w:t>
      </w:r>
      <w:r>
        <w:t>w Tucholi</w:t>
      </w:r>
      <w:r w:rsidRPr="00D5391A">
        <w:t xml:space="preserve"> ma na celu potwierdzenie, że dana osoba jest uprawniona do reprezentowania organizacji.</w:t>
      </w:r>
    </w:p>
    <w:p w14:paraId="50C13414" w14:textId="77777777" w:rsidR="00D5391A" w:rsidRPr="00D5391A" w:rsidRDefault="00D5391A" w:rsidP="00D5391A">
      <w:r w:rsidRPr="00D5391A">
        <w:t>Osoba, która przejdzie weryfikację:</w:t>
      </w:r>
      <w:r w:rsidRPr="00D5391A">
        <w:br/>
        <w:t>1) uzyskuje status zweryfikowanego reprezentanta,</w:t>
      </w:r>
      <w:r w:rsidRPr="00D5391A">
        <w:br/>
        <w:t>2) może samodzielnie załatwiać sprawy w systemie,</w:t>
      </w:r>
      <w:r w:rsidRPr="00D5391A">
        <w:br/>
        <w:t>3) może weryfikować konta innych reprezentantów organizacji.</w:t>
      </w:r>
    </w:p>
    <w:p w14:paraId="1EF7BCCF" w14:textId="77777777" w:rsidR="00D5391A" w:rsidRPr="00D5391A" w:rsidRDefault="00D5391A" w:rsidP="00D5391A">
      <w:r w:rsidRPr="00D5391A">
        <w:t>Weryfikacja konta organizacji i dodawanie reprezentanta – procedura dla zalogowanego klienta na portalu praca.gov.pl</w:t>
      </w:r>
    </w:p>
    <w:p w14:paraId="21130700" w14:textId="77777777" w:rsidR="00D5391A" w:rsidRPr="00D5391A" w:rsidRDefault="00D5391A" w:rsidP="00D5391A">
      <w:r w:rsidRPr="00D5391A">
        <w:rPr>
          <w:b/>
          <w:bCs/>
        </w:rPr>
        <w:t>1. Złożenie wniosku elektronicznego.</w:t>
      </w:r>
    </w:p>
    <w:p w14:paraId="72004E82" w14:textId="77777777" w:rsidR="00D5391A" w:rsidRPr="00D5391A" w:rsidRDefault="00D5391A" w:rsidP="00D5391A">
      <w:r w:rsidRPr="00D5391A">
        <w:t xml:space="preserve">W celu weryfikacji konta należy złożyć wniosek elektroniczny </w:t>
      </w:r>
      <w:hyperlink r:id="rId7" w:history="1">
        <w:r w:rsidRPr="00D5391A">
          <w:rPr>
            <w:rStyle w:val="Hipercze"/>
          </w:rPr>
          <w:t>PGP-WKOKR - Wniosek o weryfikację konta organizacji i kont reprezentantów</w:t>
        </w:r>
      </w:hyperlink>
    </w:p>
    <w:p w14:paraId="10D0C452" w14:textId="77777777" w:rsidR="00D5391A" w:rsidRPr="00D5391A" w:rsidRDefault="00D5391A" w:rsidP="00D5391A">
      <w:r w:rsidRPr="00D5391A">
        <w:t>Wniosek należy:</w:t>
      </w:r>
      <w:r w:rsidRPr="00D5391A">
        <w:br/>
        <w:t xml:space="preserve">1) złożyć </w:t>
      </w:r>
      <w:r w:rsidRPr="00D5391A">
        <w:rPr>
          <w:b/>
          <w:bCs/>
        </w:rPr>
        <w:t xml:space="preserve">w imieniu organizacji </w:t>
      </w:r>
      <w:r w:rsidRPr="00D5391A">
        <w:t>(wybór organizacji w prawym górnym rogu – pole „Kontekst”),</w:t>
      </w:r>
      <w:r w:rsidRPr="00D5391A">
        <w:br/>
      </w:r>
      <w:r w:rsidRPr="00D5391A">
        <w:lastRenderedPageBreak/>
        <w:t>2) podpisać przez właściciela firmy lub osobę uprawnioną do reprezentowania podmiotu zgodnie z dokumentami rejestrowymi (np. CEIDG, KRS).</w:t>
      </w:r>
    </w:p>
    <w:p w14:paraId="34083144" w14:textId="77777777" w:rsidR="00D5391A" w:rsidRPr="00D5391A" w:rsidRDefault="00D5391A" w:rsidP="00D5391A">
      <w:r w:rsidRPr="00D5391A">
        <w:t>Wniosek jest dostępny po zmianie „Kontekstu” w:</w:t>
      </w:r>
      <w:r w:rsidRPr="00D5391A">
        <w:br/>
        <w:t>1) Usługi elektroniczne urzędów pracy,</w:t>
      </w:r>
      <w:r w:rsidRPr="00D5391A">
        <w:br/>
        <w:t>2) Wnioski o usługi i świadczenia z urzędu,</w:t>
      </w:r>
      <w:r w:rsidRPr="00D5391A">
        <w:br/>
        <w:t>3) Wnioski pozostałe.</w:t>
      </w:r>
    </w:p>
    <w:p w14:paraId="1156E337" w14:textId="291FAD76" w:rsidR="00D5391A" w:rsidRPr="00D5391A" w:rsidRDefault="00D5391A" w:rsidP="00D5391A">
      <w:r w:rsidRPr="00D5391A">
        <w:t xml:space="preserve">Na podstawie złożonego wniosku pracownik Powiatowego Urzędu Pracy w </w:t>
      </w:r>
      <w:r>
        <w:t>Tucholi</w:t>
      </w:r>
      <w:r w:rsidRPr="00D5391A">
        <w:t>:</w:t>
      </w:r>
      <w:r w:rsidRPr="00D5391A">
        <w:br/>
        <w:t>1) zweryfikuje konto organizacji,</w:t>
      </w:r>
      <w:r w:rsidRPr="00D5391A">
        <w:br/>
        <w:t>2) doda reprezentanta w systemie praca.gov.pl.</w:t>
      </w:r>
    </w:p>
    <w:p w14:paraId="4D5780F5" w14:textId="77777777" w:rsidR="00D5391A" w:rsidRPr="00D5391A" w:rsidRDefault="00D5391A" w:rsidP="00D5391A">
      <w:r w:rsidRPr="00D5391A">
        <w:rPr>
          <w:b/>
          <w:bCs/>
        </w:rPr>
        <w:t>2. Organizacje niewidniejące w rejestrach.</w:t>
      </w:r>
    </w:p>
    <w:p w14:paraId="30FB17E3" w14:textId="77777777" w:rsidR="00D5391A" w:rsidRPr="00D5391A" w:rsidRDefault="00D5391A" w:rsidP="00D5391A">
      <w:r w:rsidRPr="00D5391A">
        <w:t>Jeżeli organizacja nie figuruje w ogólnodostępnych rejestrach, do wniosku należy dołączyć dokument potwierdzający umocowanie reprezentanta, np.:</w:t>
      </w:r>
      <w:r w:rsidRPr="00D5391A">
        <w:br/>
        <w:t>1) pełnomocnictwo,</w:t>
      </w:r>
      <w:r w:rsidRPr="00D5391A">
        <w:br/>
        <w:t>2) akt powołania lub mianowania.</w:t>
      </w:r>
    </w:p>
    <w:p w14:paraId="2BD033FC" w14:textId="77777777" w:rsidR="00D5391A" w:rsidRPr="00D5391A" w:rsidRDefault="00D5391A" w:rsidP="00D5391A">
      <w:r w:rsidRPr="00D5391A">
        <w:t>Dokument należy:</w:t>
      </w:r>
      <w:r w:rsidRPr="00D5391A">
        <w:br/>
        <w:t>1) podpisać elektronicznie </w:t>
      </w:r>
    </w:p>
    <w:p w14:paraId="6D672030" w14:textId="77777777" w:rsidR="00D5391A" w:rsidRPr="00D5391A" w:rsidRDefault="00D5391A" w:rsidP="00D5391A">
      <w:r w:rsidRPr="00D5391A">
        <w:rPr>
          <w:b/>
          <w:bCs/>
        </w:rPr>
        <w:t>Brak podpisu osoby uprawnionej uniemożliwi weryfikację konta.</w:t>
      </w:r>
    </w:p>
    <w:p w14:paraId="284AC2E1" w14:textId="77777777" w:rsidR="00D5391A" w:rsidRPr="00D5391A" w:rsidRDefault="00D5391A" w:rsidP="00D5391A">
      <w:r w:rsidRPr="00D5391A">
        <w:rPr>
          <w:b/>
          <w:bCs/>
        </w:rPr>
        <w:t>3. Dodawanie reprezentanta organizacji.</w:t>
      </w:r>
    </w:p>
    <w:p w14:paraId="57230BE0" w14:textId="77777777" w:rsidR="00D5391A" w:rsidRPr="00D5391A" w:rsidRDefault="00D5391A" w:rsidP="00D5391A">
      <w:r w:rsidRPr="00D5391A">
        <w:t>Warunkiem dodania reprezentanta lub weryfikacji konta organizacji jest posiadanie:</w:t>
      </w:r>
      <w:r w:rsidRPr="00D5391A">
        <w:br/>
        <w:t xml:space="preserve">1) </w:t>
      </w:r>
      <w:r w:rsidRPr="00D5391A">
        <w:rPr>
          <w:b/>
          <w:bCs/>
        </w:rPr>
        <w:t>zweryfikowanego konta osobistego</w:t>
      </w:r>
      <w:r w:rsidRPr="00D5391A">
        <w:t xml:space="preserve"> właściciela firmy lub osoby uprawnionej,</w:t>
      </w:r>
      <w:r w:rsidRPr="00D5391A">
        <w:br/>
        <w:t xml:space="preserve">2) </w:t>
      </w:r>
      <w:r w:rsidRPr="00D5391A">
        <w:rPr>
          <w:b/>
          <w:bCs/>
        </w:rPr>
        <w:t>profilu zaufanego</w:t>
      </w:r>
      <w:r w:rsidRPr="00D5391A">
        <w:t xml:space="preserve"> lub </w:t>
      </w:r>
      <w:r w:rsidRPr="00D5391A">
        <w:rPr>
          <w:b/>
          <w:bCs/>
        </w:rPr>
        <w:t>kwalifikowanego podpisu elektronicznego</w:t>
      </w:r>
      <w:r w:rsidRPr="00D5391A">
        <w:t>.</w:t>
      </w:r>
    </w:p>
    <w:p w14:paraId="768B7DEB" w14:textId="77777777" w:rsidR="00D5391A" w:rsidRPr="00D5391A" w:rsidRDefault="00D5391A" w:rsidP="00D5391A">
      <w:r w:rsidRPr="00D5391A">
        <w:rPr>
          <w:b/>
          <w:bCs/>
        </w:rPr>
        <w:t>Dodanie reprezentanta niewynikającego z rejestrów.</w:t>
      </w:r>
    </w:p>
    <w:p w14:paraId="606A8FA3" w14:textId="77777777" w:rsidR="00D5391A" w:rsidRPr="00D5391A" w:rsidRDefault="00D5391A" w:rsidP="00D5391A">
      <w:r w:rsidRPr="00D5391A">
        <w:t>Jeżeli umocowanie reprezentanta nie wynika z dokumentów rejestrowych:</w:t>
      </w:r>
      <w:r w:rsidRPr="00D5391A">
        <w:br/>
        <w:t xml:space="preserve">1) do wniosku należy dołączyć </w:t>
      </w:r>
      <w:r w:rsidRPr="00D5391A">
        <w:rPr>
          <w:b/>
          <w:bCs/>
        </w:rPr>
        <w:t>pełnomocnictwo lub upoważnienie</w:t>
      </w:r>
      <w:r w:rsidRPr="00D5391A">
        <w:t>,</w:t>
      </w:r>
      <w:r w:rsidRPr="00D5391A">
        <w:br/>
        <w:t xml:space="preserve">2) reprezentant musi posiadać </w:t>
      </w:r>
      <w:r w:rsidRPr="00D5391A">
        <w:rPr>
          <w:b/>
          <w:bCs/>
        </w:rPr>
        <w:t>uwierzytelnione konto osobiste</w:t>
      </w:r>
      <w:r w:rsidRPr="00D5391A">
        <w:t xml:space="preserve"> na portalu </w:t>
      </w:r>
      <w:hyperlink r:id="rId8" w:history="1">
        <w:r w:rsidRPr="00D5391A">
          <w:rPr>
            <w:rStyle w:val="Hipercze"/>
          </w:rPr>
          <w:t>praca.gov.pl</w:t>
        </w:r>
      </w:hyperlink>
      <w:r w:rsidRPr="00D5391A">
        <w:t>.</w:t>
      </w:r>
    </w:p>
    <w:p w14:paraId="73155660" w14:textId="77777777" w:rsidR="00D5391A" w:rsidRPr="00D5391A" w:rsidRDefault="00D5391A" w:rsidP="00D5391A">
      <w:r w:rsidRPr="00D5391A">
        <w:rPr>
          <w:b/>
          <w:bCs/>
        </w:rPr>
        <w:t>Brak podpisu osoby uprawnionej uniemożliwi weryfikację reprezentanta.</w:t>
      </w:r>
    </w:p>
    <w:p w14:paraId="06A75347" w14:textId="77777777" w:rsidR="00D5391A" w:rsidRDefault="00D5391A"/>
    <w:sectPr w:rsidR="00D53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1A"/>
    <w:rsid w:val="0067537A"/>
    <w:rsid w:val="009F05B0"/>
    <w:rsid w:val="00A647B7"/>
    <w:rsid w:val="00D5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AC5E2"/>
  <w15:chartTrackingRefBased/>
  <w15:docId w15:val="{4B616FDB-EF72-4B4D-929F-66BECAF8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3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3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39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3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39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3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3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3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3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3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3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39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39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39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39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39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39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39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3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3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3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3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3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39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39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39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3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39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391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539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3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ca.gov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raca.gov.pl/eurzad/uslugi-elektroniczne/kreator-wnioskow/PGP-WKOK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aca.gov.pl/eurzad/html/pomoc/zak3adanie_konta_organizacji.htm" TargetMode="External"/><Relationship Id="rId5" Type="http://schemas.openxmlformats.org/officeDocument/2006/relationships/hyperlink" Target="https://www.praca.gov.pl/eurzad/html/pomoc/index.html?rejestracja_konta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raca.gov.pl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489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Sobiech</dc:creator>
  <cp:keywords/>
  <dc:description/>
  <cp:lastModifiedBy>Katarzyna Sobiech</cp:lastModifiedBy>
  <cp:revision>2</cp:revision>
  <dcterms:created xsi:type="dcterms:W3CDTF">2026-03-03T07:25:00Z</dcterms:created>
  <dcterms:modified xsi:type="dcterms:W3CDTF">2026-03-06T13:23:00Z</dcterms:modified>
</cp:coreProperties>
</file>