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889" w:rsidRDefault="009F5889" w:rsidP="00A4483A">
      <w:pPr>
        <w:rPr>
          <w:b/>
          <w:sz w:val="28"/>
          <w:szCs w:val="28"/>
        </w:rPr>
      </w:pPr>
    </w:p>
    <w:p w:rsidR="00D76913" w:rsidRDefault="008B2194" w:rsidP="008B2194">
      <w:pPr>
        <w:jc w:val="center"/>
        <w:rPr>
          <w:b/>
          <w:sz w:val="28"/>
          <w:szCs w:val="28"/>
        </w:rPr>
      </w:pPr>
      <w:r w:rsidRPr="008B2194">
        <w:rPr>
          <w:b/>
          <w:sz w:val="28"/>
          <w:szCs w:val="28"/>
        </w:rPr>
        <w:t>REGULAMIN</w:t>
      </w:r>
      <w:r w:rsidR="00B308D1">
        <w:rPr>
          <w:b/>
          <w:sz w:val="28"/>
          <w:szCs w:val="28"/>
        </w:rPr>
        <w:t xml:space="preserve"> POWIATOWYCH</w:t>
      </w:r>
      <w:r w:rsidRPr="008B2194">
        <w:rPr>
          <w:b/>
          <w:sz w:val="28"/>
          <w:szCs w:val="28"/>
        </w:rPr>
        <w:t xml:space="preserve"> TARGÓW EDUKACJI I PRACY </w:t>
      </w:r>
    </w:p>
    <w:p w:rsidR="00A4483A" w:rsidRDefault="008B2194" w:rsidP="00A448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Organizowanych przez Powiatowy Urząd Pracy w Tucholi</w:t>
      </w:r>
    </w:p>
    <w:p w:rsidR="008B2194" w:rsidRDefault="008B2194" w:rsidP="008B219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</w:t>
      </w:r>
    </w:p>
    <w:p w:rsidR="008B2194" w:rsidRDefault="008B2194" w:rsidP="008B219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Postanowienia ogólne</w:t>
      </w:r>
    </w:p>
    <w:p w:rsidR="008B2194" w:rsidRDefault="008B2194" w:rsidP="008B2194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Niniejszy regulamin określa</w:t>
      </w:r>
      <w:r w:rsidR="00046AFD">
        <w:rPr>
          <w:sz w:val="24"/>
          <w:szCs w:val="24"/>
        </w:rPr>
        <w:t xml:space="preserve"> zasady uczestnictwa w Targach E</w:t>
      </w:r>
      <w:r>
        <w:rPr>
          <w:sz w:val="24"/>
          <w:szCs w:val="24"/>
        </w:rPr>
        <w:t xml:space="preserve">dukacji i Pracy  organizowanych przez Powiatowy Urząd Pracy we współpracy z </w:t>
      </w:r>
      <w:r w:rsidR="00B308D1">
        <w:rPr>
          <w:sz w:val="24"/>
          <w:szCs w:val="24"/>
        </w:rPr>
        <w:t>Starostą Tucholskim.</w:t>
      </w:r>
    </w:p>
    <w:p w:rsidR="008B2194" w:rsidRDefault="008B2194" w:rsidP="008B2194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Tar</w:t>
      </w:r>
      <w:r w:rsidR="00C45A95">
        <w:rPr>
          <w:sz w:val="24"/>
          <w:szCs w:val="24"/>
        </w:rPr>
        <w:t>gi Edukacji i Pracy odbędą się 2</w:t>
      </w:r>
      <w:r>
        <w:rPr>
          <w:sz w:val="24"/>
          <w:szCs w:val="24"/>
        </w:rPr>
        <w:t xml:space="preserve"> </w:t>
      </w:r>
      <w:r w:rsidR="00C45A95">
        <w:rPr>
          <w:sz w:val="24"/>
          <w:szCs w:val="24"/>
        </w:rPr>
        <w:t>marca</w:t>
      </w:r>
      <w:r>
        <w:rPr>
          <w:sz w:val="24"/>
          <w:szCs w:val="24"/>
        </w:rPr>
        <w:t xml:space="preserve"> 201</w:t>
      </w:r>
      <w:r w:rsidR="00C45A95">
        <w:rPr>
          <w:sz w:val="24"/>
          <w:szCs w:val="24"/>
        </w:rPr>
        <w:t>7</w:t>
      </w:r>
      <w:r>
        <w:rPr>
          <w:sz w:val="24"/>
          <w:szCs w:val="24"/>
        </w:rPr>
        <w:t xml:space="preserve"> roku w godz. 10:00 – 13:00 w hali Widowisko – Sportowej </w:t>
      </w:r>
      <w:proofErr w:type="spellStart"/>
      <w:r>
        <w:rPr>
          <w:sz w:val="24"/>
          <w:szCs w:val="24"/>
        </w:rPr>
        <w:t>OSiR</w:t>
      </w:r>
      <w:proofErr w:type="spellEnd"/>
      <w:r>
        <w:rPr>
          <w:sz w:val="24"/>
          <w:szCs w:val="24"/>
        </w:rPr>
        <w:t xml:space="preserve"> w Tucholi ul. Warszawska 17</w:t>
      </w:r>
    </w:p>
    <w:p w:rsidR="008B2194" w:rsidRDefault="008B2194" w:rsidP="008B2194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Wystawcami podczas Targów Edukacji i Pracy są pracodawcy, instytucje rynku pracy, </w:t>
      </w:r>
      <w:r w:rsidR="00B308D1">
        <w:rPr>
          <w:sz w:val="24"/>
          <w:szCs w:val="24"/>
        </w:rPr>
        <w:t xml:space="preserve">Wojewódzki Urząd Pracy w Toruniu, Centrum Informacji i Planowania Kariery Zawodowej w Bydgoszczy, </w:t>
      </w:r>
      <w:r>
        <w:rPr>
          <w:sz w:val="24"/>
          <w:szCs w:val="24"/>
        </w:rPr>
        <w:t>instytucje szkolące oraz pozostałe instytucje i organizacje posiadające na Targach  stoiska informacyjne wspierające osoby poszukujące pracy</w:t>
      </w:r>
      <w:r w:rsidR="003D6758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i bezrobotne, osoby niepełnosprawne i młodzież. </w:t>
      </w:r>
    </w:p>
    <w:p w:rsidR="008B2194" w:rsidRDefault="009C34D5" w:rsidP="008B2194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Organizatorzy</w:t>
      </w:r>
      <w:r w:rsidR="00763F39">
        <w:rPr>
          <w:sz w:val="24"/>
          <w:szCs w:val="24"/>
        </w:rPr>
        <w:t xml:space="preserve"> w trakcie Targów zapewniają</w:t>
      </w:r>
      <w:r w:rsidR="008B2194">
        <w:rPr>
          <w:sz w:val="24"/>
          <w:szCs w:val="24"/>
        </w:rPr>
        <w:t xml:space="preserve"> każdemu z Wystawców stoisko wystawiennicze, obsługę techniczną i organizacyjną. </w:t>
      </w:r>
    </w:p>
    <w:p w:rsidR="009C34D5" w:rsidRPr="00A4483A" w:rsidRDefault="009C34D5" w:rsidP="009C34D5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Przesłanie Formularza Zgłoszeniowego jest równoznaczne z zobowiązaniem się do uczestnictwa i przestrzegania regulaminu Targów Pracy.</w:t>
      </w:r>
    </w:p>
    <w:p w:rsidR="009C34D5" w:rsidRDefault="009C34D5" w:rsidP="009C34D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2</w:t>
      </w:r>
    </w:p>
    <w:p w:rsidR="009C34D5" w:rsidRDefault="009C34D5" w:rsidP="009C34D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Warunki uczestnictwa</w:t>
      </w:r>
    </w:p>
    <w:p w:rsidR="009C34D5" w:rsidRDefault="00763F39" w:rsidP="009C34D5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Warunkiem uczestnictwa</w:t>
      </w:r>
      <w:r w:rsidR="009C34D5">
        <w:rPr>
          <w:sz w:val="24"/>
          <w:szCs w:val="24"/>
        </w:rPr>
        <w:t xml:space="preserve"> przez Wystawcę w Targach jest przesłanie lub osobiste dostarczenie wypełnionego Formularza Zgłoszeniowego, do dnia </w:t>
      </w:r>
      <w:r w:rsidR="00C45A95">
        <w:rPr>
          <w:sz w:val="24"/>
          <w:szCs w:val="24"/>
        </w:rPr>
        <w:t xml:space="preserve">24 lutego </w:t>
      </w:r>
      <w:r w:rsidR="008D7499">
        <w:rPr>
          <w:sz w:val="24"/>
          <w:szCs w:val="24"/>
        </w:rPr>
        <w:t xml:space="preserve"> 201</w:t>
      </w:r>
      <w:r w:rsidR="00C45A95">
        <w:rPr>
          <w:sz w:val="24"/>
          <w:szCs w:val="24"/>
        </w:rPr>
        <w:t>7</w:t>
      </w:r>
      <w:r w:rsidR="009C34D5">
        <w:rPr>
          <w:sz w:val="24"/>
          <w:szCs w:val="24"/>
        </w:rPr>
        <w:t xml:space="preserve"> r. na adres </w:t>
      </w:r>
      <w:r w:rsidR="00CF5686">
        <w:rPr>
          <w:sz w:val="24"/>
          <w:szCs w:val="24"/>
        </w:rPr>
        <w:t>PUP</w:t>
      </w:r>
      <w:r w:rsidR="009C34D5">
        <w:rPr>
          <w:sz w:val="24"/>
          <w:szCs w:val="24"/>
        </w:rPr>
        <w:t xml:space="preserve"> w Tucholi, </w:t>
      </w:r>
      <w:r w:rsidR="00CF5686">
        <w:rPr>
          <w:sz w:val="24"/>
          <w:szCs w:val="24"/>
        </w:rPr>
        <w:t xml:space="preserve">  </w:t>
      </w:r>
      <w:r w:rsidR="009C34D5">
        <w:rPr>
          <w:sz w:val="24"/>
          <w:szCs w:val="24"/>
        </w:rPr>
        <w:t>Plac Wolności</w:t>
      </w:r>
      <w:r w:rsidR="00CF5686">
        <w:rPr>
          <w:sz w:val="24"/>
          <w:szCs w:val="24"/>
        </w:rPr>
        <w:t xml:space="preserve"> 23,  lub </w:t>
      </w:r>
      <w:proofErr w:type="spellStart"/>
      <w:r w:rsidR="00CF5686">
        <w:rPr>
          <w:sz w:val="24"/>
          <w:szCs w:val="24"/>
        </w:rPr>
        <w:t>faxem</w:t>
      </w:r>
      <w:proofErr w:type="spellEnd"/>
      <w:r w:rsidR="00CF5686">
        <w:rPr>
          <w:sz w:val="24"/>
          <w:szCs w:val="24"/>
        </w:rPr>
        <w:t xml:space="preserve"> 52 55 90 801 lub pocztą elektroniczną na adres: </w:t>
      </w:r>
      <w:hyperlink r:id="rId7" w:history="1">
        <w:r w:rsidR="00CF5686" w:rsidRPr="00BA3844">
          <w:rPr>
            <w:rStyle w:val="Hipercze"/>
            <w:sz w:val="24"/>
            <w:szCs w:val="24"/>
          </w:rPr>
          <w:t>pup@tuchola.pl</w:t>
        </w:r>
      </w:hyperlink>
    </w:p>
    <w:p w:rsidR="00CF5686" w:rsidRPr="00CF5686" w:rsidRDefault="00CF5686" w:rsidP="009C34D5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Uczestnictwo w Tragach jest </w:t>
      </w:r>
      <w:r w:rsidRPr="00CF5686">
        <w:rPr>
          <w:b/>
          <w:sz w:val="24"/>
          <w:szCs w:val="24"/>
        </w:rPr>
        <w:t>bezpłatne.</w:t>
      </w:r>
    </w:p>
    <w:p w:rsidR="00CF5686" w:rsidRDefault="00CF5686" w:rsidP="009C34D5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Liczba stoisk jest ograniczona. Organizatorzy mają prawo odmowy przyjęcia zgłoszenia bądź niezakwalifikowania Wystawcy do udziału w Targach bez podania przyczyny.  Decydującym kryterium o udziale w </w:t>
      </w:r>
      <w:r w:rsidR="00BB237D">
        <w:rPr>
          <w:sz w:val="24"/>
          <w:szCs w:val="24"/>
        </w:rPr>
        <w:t>Targach będzie kolejność zgłoszeń</w:t>
      </w:r>
      <w:r w:rsidR="003D6758">
        <w:rPr>
          <w:sz w:val="24"/>
          <w:szCs w:val="24"/>
        </w:rPr>
        <w:t xml:space="preserve">      </w:t>
      </w:r>
      <w:r w:rsidR="00BB237D">
        <w:rPr>
          <w:sz w:val="24"/>
          <w:szCs w:val="24"/>
        </w:rPr>
        <w:t xml:space="preserve"> i profil działalności Wystawcy, w tym polityka zatrudnieniowa. </w:t>
      </w:r>
    </w:p>
    <w:p w:rsidR="00044F26" w:rsidRDefault="00F4032D" w:rsidP="009C34D5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Organizator </w:t>
      </w:r>
      <w:r w:rsidR="008D7499">
        <w:rPr>
          <w:sz w:val="24"/>
          <w:szCs w:val="24"/>
        </w:rPr>
        <w:t>p</w:t>
      </w:r>
      <w:r w:rsidR="00C45A95">
        <w:rPr>
          <w:sz w:val="24"/>
          <w:szCs w:val="24"/>
        </w:rPr>
        <w:t xml:space="preserve">oinformuje najpóźniej do dnia 24 lutego </w:t>
      </w:r>
      <w:r>
        <w:rPr>
          <w:sz w:val="24"/>
          <w:szCs w:val="24"/>
        </w:rPr>
        <w:t xml:space="preserve"> 201</w:t>
      </w:r>
      <w:r w:rsidR="00C45A95">
        <w:rPr>
          <w:sz w:val="24"/>
          <w:szCs w:val="24"/>
        </w:rPr>
        <w:t>7</w:t>
      </w:r>
      <w:r w:rsidR="008D7499">
        <w:rPr>
          <w:sz w:val="24"/>
          <w:szCs w:val="24"/>
        </w:rPr>
        <w:t xml:space="preserve"> r. </w:t>
      </w:r>
      <w:r>
        <w:rPr>
          <w:sz w:val="24"/>
          <w:szCs w:val="24"/>
        </w:rPr>
        <w:t xml:space="preserve"> o zakwalifikowaniu się, bądź niezakwalifikowaniu się do uczestnictwa w Targach.</w:t>
      </w:r>
    </w:p>
    <w:p w:rsidR="00F4032D" w:rsidRDefault="00F4032D" w:rsidP="00F4032D">
      <w:pPr>
        <w:jc w:val="both"/>
        <w:rPr>
          <w:sz w:val="24"/>
          <w:szCs w:val="24"/>
        </w:rPr>
      </w:pPr>
    </w:p>
    <w:p w:rsidR="00F4032D" w:rsidRDefault="00F4032D" w:rsidP="00F4032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§ 3</w:t>
      </w:r>
    </w:p>
    <w:p w:rsidR="00F4032D" w:rsidRPr="00A4483A" w:rsidRDefault="00F4032D" w:rsidP="00A4483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Sprawy organizacyjne</w:t>
      </w:r>
    </w:p>
    <w:p w:rsidR="00F4032D" w:rsidRPr="00F4032D" w:rsidRDefault="00F4032D" w:rsidP="00F4032D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F4032D">
        <w:rPr>
          <w:sz w:val="24"/>
          <w:szCs w:val="24"/>
        </w:rPr>
        <w:t>O rozmieszczeniu stoi</w:t>
      </w:r>
      <w:r w:rsidR="00763F39">
        <w:rPr>
          <w:sz w:val="24"/>
          <w:szCs w:val="24"/>
        </w:rPr>
        <w:t>s</w:t>
      </w:r>
      <w:r w:rsidRPr="00F4032D">
        <w:rPr>
          <w:sz w:val="24"/>
          <w:szCs w:val="24"/>
        </w:rPr>
        <w:t>k Wystawców decyduje Organizator.</w:t>
      </w:r>
    </w:p>
    <w:p w:rsidR="00F4032D" w:rsidRDefault="00F4032D" w:rsidP="00F4032D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F4032D">
        <w:rPr>
          <w:sz w:val="24"/>
          <w:szCs w:val="24"/>
        </w:rPr>
        <w:t xml:space="preserve">Lista Wystawców będzie dostępna na stronie internetowej </w:t>
      </w:r>
      <w:hyperlink r:id="rId8" w:history="1">
        <w:r w:rsidRPr="00BA3844">
          <w:rPr>
            <w:rStyle w:val="Hipercze"/>
            <w:sz w:val="24"/>
            <w:szCs w:val="24"/>
          </w:rPr>
          <w:t>www.puptuchola.pl</w:t>
        </w:r>
      </w:hyperlink>
    </w:p>
    <w:p w:rsidR="00F4032D" w:rsidRDefault="00DB272A" w:rsidP="00F4032D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Organizator umożliwia Wystawcom skorzystanie z Sali wystawowej w dniu  </w:t>
      </w:r>
      <w:r w:rsidR="00C45A95">
        <w:rPr>
          <w:sz w:val="24"/>
          <w:szCs w:val="24"/>
        </w:rPr>
        <w:t xml:space="preserve">2 marca </w:t>
      </w:r>
      <w:r>
        <w:rPr>
          <w:sz w:val="24"/>
          <w:szCs w:val="24"/>
        </w:rPr>
        <w:t xml:space="preserve"> 201</w:t>
      </w:r>
      <w:r w:rsidR="00C45A95">
        <w:rPr>
          <w:sz w:val="24"/>
          <w:szCs w:val="24"/>
        </w:rPr>
        <w:t>7</w:t>
      </w:r>
      <w:r>
        <w:rPr>
          <w:sz w:val="24"/>
          <w:szCs w:val="24"/>
        </w:rPr>
        <w:t xml:space="preserve"> r. od godziny 09:30 do 13:30. Po zakończeniu Targów wystawca zobowiązany jest do uprzątnięcia stoiska.</w:t>
      </w:r>
    </w:p>
    <w:p w:rsidR="00DB272A" w:rsidRDefault="00DB272A" w:rsidP="00F4032D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Wystawca ma prawo do reklamowania się tylko w obrębie swojego stoiska lub w inny sposób przewidziany programowo, względnie uzgodniony z Organizatorem.</w:t>
      </w:r>
    </w:p>
    <w:p w:rsidR="00DB272A" w:rsidRDefault="00DB272A" w:rsidP="00F4032D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Organizator nie ponosi odpowiedzialności za szkody spowodowane przez innych Wystawców i osoby trzecie, w tym uszkodzenie eksponatów znajdujących się na Targach.</w:t>
      </w:r>
    </w:p>
    <w:p w:rsidR="00DB272A" w:rsidRPr="00A4483A" w:rsidRDefault="00DB272A" w:rsidP="00DB272A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Wystawca zobowiązany jest do natychmiastowego powiadomienia Organizatora</w:t>
      </w:r>
      <w:r w:rsidR="003D6758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o dostrzeżonych zagrożeniach, wypadkach lub szkodach. </w:t>
      </w:r>
    </w:p>
    <w:p w:rsidR="00DB272A" w:rsidRDefault="00DB272A" w:rsidP="00DB272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4</w:t>
      </w:r>
    </w:p>
    <w:p w:rsidR="00DB272A" w:rsidRDefault="00DB272A" w:rsidP="00DB272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Odwołanie uczestnictwa</w:t>
      </w:r>
    </w:p>
    <w:p w:rsidR="00DB272A" w:rsidRDefault="00DB272A" w:rsidP="00DB272A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Wystawca może odwołać udział w targach. Odwołanie powinno być dostarczone do Urzędu Pracy na piśmie (poczt</w:t>
      </w:r>
      <w:r w:rsidR="00C45A95">
        <w:rPr>
          <w:sz w:val="24"/>
          <w:szCs w:val="24"/>
        </w:rPr>
        <w:t>a, faks) lub osobiście do dnia 28</w:t>
      </w:r>
      <w:r>
        <w:rPr>
          <w:sz w:val="24"/>
          <w:szCs w:val="24"/>
        </w:rPr>
        <w:t xml:space="preserve"> </w:t>
      </w:r>
      <w:r w:rsidR="00C45A95">
        <w:rPr>
          <w:sz w:val="24"/>
          <w:szCs w:val="24"/>
        </w:rPr>
        <w:t>lutego</w:t>
      </w:r>
      <w:r>
        <w:rPr>
          <w:sz w:val="24"/>
          <w:szCs w:val="24"/>
        </w:rPr>
        <w:t xml:space="preserve"> 201</w:t>
      </w:r>
      <w:r w:rsidR="00C45A95">
        <w:rPr>
          <w:sz w:val="24"/>
          <w:szCs w:val="24"/>
        </w:rPr>
        <w:t>7</w:t>
      </w:r>
      <w:r>
        <w:rPr>
          <w:sz w:val="24"/>
          <w:szCs w:val="24"/>
        </w:rPr>
        <w:t xml:space="preserve">r. </w:t>
      </w:r>
    </w:p>
    <w:p w:rsidR="009F5889" w:rsidRPr="00A4483A" w:rsidRDefault="00D00234" w:rsidP="00A4483A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D00234">
        <w:rPr>
          <w:sz w:val="24"/>
          <w:szCs w:val="24"/>
        </w:rPr>
        <w:t xml:space="preserve">Organizator zastrzega sobie prawo przesunięcia terminu Targów lub ich odwołania </w:t>
      </w:r>
      <w:r w:rsidRPr="00D00234">
        <w:rPr>
          <w:sz w:val="24"/>
          <w:szCs w:val="24"/>
        </w:rPr>
        <w:br/>
        <w:t>w przypadku zaistnienia okoliczności niezależnych od Organizatora.</w:t>
      </w:r>
    </w:p>
    <w:p w:rsidR="00D00234" w:rsidRDefault="00D00234" w:rsidP="00D00234">
      <w:pPr>
        <w:ind w:left="720"/>
        <w:jc w:val="center"/>
        <w:rPr>
          <w:b/>
          <w:sz w:val="24"/>
          <w:szCs w:val="24"/>
        </w:rPr>
      </w:pPr>
      <w:r w:rsidRPr="00931DAC">
        <w:rPr>
          <w:b/>
          <w:sz w:val="24"/>
          <w:szCs w:val="24"/>
        </w:rPr>
        <w:t>§</w:t>
      </w:r>
      <w:r>
        <w:rPr>
          <w:b/>
          <w:sz w:val="24"/>
          <w:szCs w:val="24"/>
        </w:rPr>
        <w:t>5</w:t>
      </w:r>
    </w:p>
    <w:p w:rsidR="00D00234" w:rsidRDefault="00D00234" w:rsidP="00D00234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Efektywność uczestnictwa w targach</w:t>
      </w:r>
    </w:p>
    <w:p w:rsidR="00D00234" w:rsidRDefault="00D00234" w:rsidP="00D00234">
      <w:pPr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Wystawca po zakończonych targach w przeciągu </w:t>
      </w:r>
      <w:r w:rsidR="00C45A95">
        <w:rPr>
          <w:sz w:val="24"/>
          <w:szCs w:val="24"/>
        </w:rPr>
        <w:t>14 dni (do dnia 16.03</w:t>
      </w:r>
      <w:r>
        <w:rPr>
          <w:sz w:val="24"/>
          <w:szCs w:val="24"/>
        </w:rPr>
        <w:t>.201</w:t>
      </w:r>
      <w:r w:rsidR="00C45A95">
        <w:rPr>
          <w:sz w:val="24"/>
          <w:szCs w:val="24"/>
        </w:rPr>
        <w:t>7</w:t>
      </w:r>
      <w:r>
        <w:rPr>
          <w:sz w:val="24"/>
          <w:szCs w:val="24"/>
        </w:rPr>
        <w:t>) zobowiązuje się przekazać w formie pisemnej sprawozdanie wg załączonego wzoru dotyczące efektywności uczestnictwa w targach.</w:t>
      </w:r>
    </w:p>
    <w:p w:rsidR="00D00234" w:rsidRPr="00C430F3" w:rsidRDefault="00D00234" w:rsidP="00D00234">
      <w:pPr>
        <w:numPr>
          <w:ilvl w:val="0"/>
          <w:numId w:val="10"/>
        </w:numPr>
        <w:jc w:val="both"/>
        <w:rPr>
          <w:sz w:val="24"/>
          <w:szCs w:val="24"/>
        </w:rPr>
      </w:pPr>
      <w:r w:rsidRPr="00C430F3">
        <w:rPr>
          <w:sz w:val="24"/>
          <w:szCs w:val="24"/>
        </w:rPr>
        <w:t xml:space="preserve">Sprawozdanie zostanie udostępnione do publicznej wiadomości wyłącznie w formie </w:t>
      </w:r>
      <w:r>
        <w:rPr>
          <w:sz w:val="24"/>
          <w:szCs w:val="24"/>
        </w:rPr>
        <w:t>zbiorczej.</w:t>
      </w:r>
    </w:p>
    <w:p w:rsidR="00D00234" w:rsidRDefault="00D00234" w:rsidP="00D00234">
      <w:pPr>
        <w:jc w:val="both"/>
        <w:rPr>
          <w:sz w:val="24"/>
          <w:szCs w:val="24"/>
        </w:rPr>
      </w:pPr>
    </w:p>
    <w:p w:rsidR="00D00234" w:rsidRDefault="009F5889" w:rsidP="009F588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Niniejszy Regulamin wchodzi w życie z dniem </w:t>
      </w:r>
      <w:r w:rsidR="00B308D1">
        <w:rPr>
          <w:b/>
          <w:sz w:val="24"/>
          <w:szCs w:val="24"/>
        </w:rPr>
        <w:t>01.0</w:t>
      </w:r>
      <w:r w:rsidR="00C45A95">
        <w:rPr>
          <w:b/>
          <w:sz w:val="24"/>
          <w:szCs w:val="24"/>
        </w:rPr>
        <w:t>1</w:t>
      </w:r>
      <w:r w:rsidR="00B308D1">
        <w:rPr>
          <w:b/>
          <w:sz w:val="24"/>
          <w:szCs w:val="24"/>
        </w:rPr>
        <w:t>.201</w:t>
      </w:r>
      <w:r w:rsidR="00C45A95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 xml:space="preserve"> i obowiązuje na czas realizacji wszy</w:t>
      </w:r>
      <w:r w:rsidR="00B308D1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 xml:space="preserve">tkich działach wnikających ze współpracy Organizatorów i </w:t>
      </w:r>
      <w:r w:rsidR="00BE0BDD">
        <w:rPr>
          <w:b/>
          <w:sz w:val="24"/>
          <w:szCs w:val="24"/>
        </w:rPr>
        <w:t>Wystawców</w:t>
      </w:r>
      <w:r>
        <w:rPr>
          <w:b/>
          <w:sz w:val="24"/>
          <w:szCs w:val="24"/>
        </w:rPr>
        <w:t xml:space="preserve"> w związku z organizacją </w:t>
      </w:r>
      <w:r w:rsidR="00B308D1">
        <w:rPr>
          <w:b/>
          <w:sz w:val="24"/>
          <w:szCs w:val="24"/>
        </w:rPr>
        <w:t xml:space="preserve">Powiatowych </w:t>
      </w:r>
      <w:r>
        <w:rPr>
          <w:b/>
          <w:sz w:val="24"/>
          <w:szCs w:val="24"/>
        </w:rPr>
        <w:t>Targów Edukacji i  Pracy</w:t>
      </w:r>
    </w:p>
    <w:p w:rsidR="000B52AA" w:rsidRDefault="000B52AA" w:rsidP="000B52AA">
      <w:pPr>
        <w:jc w:val="right"/>
        <w:rPr>
          <w:sz w:val="18"/>
        </w:rPr>
      </w:pPr>
      <w:r w:rsidRPr="0052330C">
        <w:rPr>
          <w:sz w:val="18"/>
        </w:rPr>
        <w:lastRenderedPageBreak/>
        <w:t xml:space="preserve">Załącznik </w:t>
      </w:r>
      <w:r>
        <w:rPr>
          <w:sz w:val="18"/>
        </w:rPr>
        <w:t xml:space="preserve">1 </w:t>
      </w:r>
      <w:r w:rsidRPr="0052330C">
        <w:rPr>
          <w:sz w:val="18"/>
        </w:rPr>
        <w:t>do Regulaminu Targów</w:t>
      </w:r>
      <w:r>
        <w:rPr>
          <w:sz w:val="18"/>
        </w:rPr>
        <w:t xml:space="preserve"> Edukacji i </w:t>
      </w:r>
      <w:r w:rsidRPr="0052330C">
        <w:rPr>
          <w:sz w:val="18"/>
        </w:rPr>
        <w:t xml:space="preserve"> Pracy</w:t>
      </w:r>
    </w:p>
    <w:p w:rsidR="000B52AA" w:rsidRPr="00F73A7B" w:rsidRDefault="000B52AA" w:rsidP="000B52AA">
      <w:pPr>
        <w:jc w:val="center"/>
        <w:rPr>
          <w:rFonts w:ascii="Times" w:hAnsi="Times"/>
          <w:b/>
          <w:sz w:val="24"/>
          <w:szCs w:val="24"/>
        </w:rPr>
      </w:pPr>
      <w:r w:rsidRPr="00F73A7B">
        <w:rPr>
          <w:rFonts w:ascii="Times" w:hAnsi="Times"/>
          <w:b/>
          <w:sz w:val="24"/>
          <w:szCs w:val="24"/>
        </w:rPr>
        <w:t xml:space="preserve">SPRAWOZDANIE DOTYCZĄCE EFEKTYWNOŚCI UCZESTNICTWA </w:t>
      </w:r>
    </w:p>
    <w:p w:rsidR="000B52AA" w:rsidRPr="00F73A7B" w:rsidRDefault="000B52AA" w:rsidP="000B52AA">
      <w:pPr>
        <w:jc w:val="center"/>
        <w:rPr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 xml:space="preserve">w  </w:t>
      </w:r>
      <w:r w:rsidR="00F96554">
        <w:rPr>
          <w:rFonts w:ascii="Times" w:hAnsi="Times"/>
          <w:b/>
          <w:sz w:val="24"/>
          <w:szCs w:val="24"/>
        </w:rPr>
        <w:t xml:space="preserve">Powiatowych </w:t>
      </w:r>
      <w:r>
        <w:rPr>
          <w:rFonts w:ascii="Times" w:hAnsi="Times"/>
          <w:b/>
          <w:sz w:val="24"/>
          <w:szCs w:val="24"/>
        </w:rPr>
        <w:t>Targach E</w:t>
      </w:r>
      <w:r w:rsidR="00C45A95">
        <w:rPr>
          <w:rFonts w:ascii="Times" w:hAnsi="Times"/>
          <w:b/>
          <w:sz w:val="24"/>
          <w:szCs w:val="24"/>
        </w:rPr>
        <w:t>dukacji i Pracy w Tucholi dnia 2 marca</w:t>
      </w:r>
      <w:r>
        <w:rPr>
          <w:rFonts w:ascii="Times" w:hAnsi="Times"/>
          <w:b/>
          <w:sz w:val="24"/>
          <w:szCs w:val="24"/>
        </w:rPr>
        <w:t xml:space="preserve"> 201</w:t>
      </w:r>
      <w:r w:rsidR="00C45A95">
        <w:rPr>
          <w:rFonts w:ascii="Times" w:hAnsi="Times"/>
          <w:b/>
          <w:sz w:val="24"/>
          <w:szCs w:val="24"/>
        </w:rPr>
        <w:t>7</w:t>
      </w:r>
    </w:p>
    <w:tbl>
      <w:tblPr>
        <w:tblW w:w="932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/>
      </w:tblPr>
      <w:tblGrid>
        <w:gridCol w:w="1383"/>
        <w:gridCol w:w="6380"/>
        <w:gridCol w:w="1528"/>
        <w:gridCol w:w="31"/>
      </w:tblGrid>
      <w:tr w:rsidR="000B52AA" w:rsidRPr="0016585D" w:rsidTr="00363859">
        <w:trPr>
          <w:gridAfter w:val="1"/>
          <w:wAfter w:w="31" w:type="dxa"/>
          <w:trHeight w:val="454"/>
        </w:trPr>
        <w:tc>
          <w:tcPr>
            <w:tcW w:w="9291" w:type="dxa"/>
            <w:gridSpan w:val="3"/>
            <w:shd w:val="clear" w:color="auto" w:fill="D9D9D9"/>
            <w:vAlign w:val="center"/>
          </w:tcPr>
          <w:p w:rsidR="000B52AA" w:rsidRPr="0016585D" w:rsidRDefault="000B52AA" w:rsidP="000B52AA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426" w:hanging="142"/>
              <w:rPr>
                <w:b/>
                <w:sz w:val="20"/>
                <w:szCs w:val="20"/>
              </w:rPr>
            </w:pPr>
            <w:r w:rsidRPr="004440EC">
              <w:rPr>
                <w:b/>
                <w:sz w:val="24"/>
              </w:rPr>
              <w:t xml:space="preserve"> </w:t>
            </w:r>
            <w:r w:rsidRPr="0016585D">
              <w:rPr>
                <w:b/>
                <w:sz w:val="20"/>
                <w:szCs w:val="20"/>
              </w:rPr>
              <w:t>Dane dotyczące Wystawcy</w:t>
            </w:r>
          </w:p>
        </w:tc>
      </w:tr>
      <w:tr w:rsidR="000B52AA" w:rsidRPr="0016585D" w:rsidTr="00363859">
        <w:trPr>
          <w:gridAfter w:val="1"/>
          <w:wAfter w:w="31" w:type="dxa"/>
          <w:trHeight w:val="1284"/>
        </w:trPr>
        <w:tc>
          <w:tcPr>
            <w:tcW w:w="1383" w:type="dxa"/>
            <w:vAlign w:val="center"/>
          </w:tcPr>
          <w:p w:rsidR="000B52AA" w:rsidRPr="00960F1D" w:rsidRDefault="000B52AA" w:rsidP="00363859">
            <w:pPr>
              <w:rPr>
                <w:b/>
              </w:rPr>
            </w:pPr>
            <w:r w:rsidRPr="00960F1D">
              <w:rPr>
                <w:b/>
              </w:rPr>
              <w:t xml:space="preserve">nazwa </w:t>
            </w:r>
            <w:r>
              <w:rPr>
                <w:b/>
              </w:rPr>
              <w:t xml:space="preserve"> </w:t>
            </w:r>
            <w:r w:rsidRPr="00960F1D">
              <w:rPr>
                <w:b/>
              </w:rPr>
              <w:t>i adres</w:t>
            </w:r>
          </w:p>
          <w:p w:rsidR="000B52AA" w:rsidRPr="0016585D" w:rsidRDefault="000B52AA" w:rsidP="00363859">
            <w:pPr>
              <w:jc w:val="both"/>
            </w:pPr>
            <w:r w:rsidRPr="00960F1D">
              <w:rPr>
                <w:sz w:val="14"/>
              </w:rPr>
              <w:t>pieczątka firmowa</w:t>
            </w:r>
            <w:r>
              <w:rPr>
                <w:sz w:val="14"/>
              </w:rPr>
              <w:t xml:space="preserve"> / lub wpisać</w:t>
            </w:r>
          </w:p>
        </w:tc>
        <w:tc>
          <w:tcPr>
            <w:tcW w:w="7908" w:type="dxa"/>
            <w:gridSpan w:val="2"/>
          </w:tcPr>
          <w:p w:rsidR="000B52AA" w:rsidRPr="0016585D" w:rsidRDefault="000B52AA" w:rsidP="00363859">
            <w:pPr>
              <w:rPr>
                <w:b/>
              </w:rPr>
            </w:pPr>
          </w:p>
        </w:tc>
      </w:tr>
      <w:tr w:rsidR="000B52AA" w:rsidRPr="0016585D" w:rsidTr="00363859">
        <w:trPr>
          <w:gridAfter w:val="1"/>
          <w:wAfter w:w="31" w:type="dxa"/>
          <w:trHeight w:val="454"/>
        </w:trPr>
        <w:tc>
          <w:tcPr>
            <w:tcW w:w="9291" w:type="dxa"/>
            <w:gridSpan w:val="3"/>
            <w:shd w:val="clear" w:color="auto" w:fill="D9D9D9"/>
            <w:vAlign w:val="center"/>
          </w:tcPr>
          <w:p w:rsidR="000B52AA" w:rsidRPr="00F73A7B" w:rsidRDefault="000B52AA" w:rsidP="000B52AA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426" w:hanging="1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Efektywność uczestnictwa w </w:t>
            </w:r>
            <w:r w:rsidR="00F96554">
              <w:rPr>
                <w:b/>
                <w:sz w:val="20"/>
                <w:szCs w:val="20"/>
              </w:rPr>
              <w:t xml:space="preserve">Powiatowych </w:t>
            </w:r>
            <w:r>
              <w:rPr>
                <w:b/>
                <w:sz w:val="20"/>
                <w:szCs w:val="20"/>
              </w:rPr>
              <w:t>Targach Edukacji i Pracy</w:t>
            </w:r>
          </w:p>
        </w:tc>
      </w:tr>
      <w:tr w:rsidR="000B52AA" w:rsidRPr="0016585D" w:rsidTr="00363859">
        <w:trPr>
          <w:trHeight w:val="64"/>
        </w:trPr>
        <w:tc>
          <w:tcPr>
            <w:tcW w:w="7763" w:type="dxa"/>
            <w:gridSpan w:val="2"/>
            <w:shd w:val="clear" w:color="auto" w:fill="D9D9D9"/>
            <w:vAlign w:val="center"/>
          </w:tcPr>
          <w:p w:rsidR="000B52AA" w:rsidRPr="0016585D" w:rsidRDefault="000B52AA" w:rsidP="00363859">
            <w:pPr>
              <w:rPr>
                <w:b/>
                <w:sz w:val="18"/>
              </w:rPr>
            </w:pPr>
          </w:p>
        </w:tc>
        <w:tc>
          <w:tcPr>
            <w:tcW w:w="1559" w:type="dxa"/>
            <w:gridSpan w:val="2"/>
            <w:shd w:val="clear" w:color="auto" w:fill="D9D9D9"/>
            <w:vAlign w:val="center"/>
          </w:tcPr>
          <w:p w:rsidR="000B52AA" w:rsidRPr="0016585D" w:rsidRDefault="000B52AA" w:rsidP="00363859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Liczba ogółem</w:t>
            </w:r>
          </w:p>
        </w:tc>
      </w:tr>
      <w:tr w:rsidR="000B52AA" w:rsidRPr="0016585D" w:rsidTr="00363859">
        <w:trPr>
          <w:trHeight w:val="480"/>
        </w:trPr>
        <w:tc>
          <w:tcPr>
            <w:tcW w:w="7763" w:type="dxa"/>
            <w:gridSpan w:val="2"/>
            <w:vAlign w:val="center"/>
          </w:tcPr>
          <w:p w:rsidR="000B52AA" w:rsidRPr="0016585D" w:rsidRDefault="000B52AA" w:rsidP="000B52AA">
            <w:r>
              <w:t>Liczba dokumentów aplikacyjnych złożonych przez osoby bezrobotne i poszukujące pracy w trakcie Targów Edukacji i Pracy</w:t>
            </w:r>
          </w:p>
        </w:tc>
        <w:tc>
          <w:tcPr>
            <w:tcW w:w="1559" w:type="dxa"/>
            <w:gridSpan w:val="2"/>
            <w:vAlign w:val="bottom"/>
          </w:tcPr>
          <w:p w:rsidR="000B52AA" w:rsidRPr="0016585D" w:rsidRDefault="000B52AA" w:rsidP="00363859"/>
        </w:tc>
      </w:tr>
      <w:tr w:rsidR="000B52AA" w:rsidRPr="0016585D" w:rsidTr="00363859">
        <w:trPr>
          <w:trHeight w:val="454"/>
        </w:trPr>
        <w:tc>
          <w:tcPr>
            <w:tcW w:w="7763" w:type="dxa"/>
            <w:gridSpan w:val="2"/>
            <w:vAlign w:val="center"/>
          </w:tcPr>
          <w:p w:rsidR="000B52AA" w:rsidRPr="0016585D" w:rsidRDefault="000B52AA" w:rsidP="000B52AA">
            <w:pPr>
              <w:rPr>
                <w:b/>
              </w:rPr>
            </w:pPr>
            <w:r>
              <w:t>Liczba osób bezrobotnych zatrudnionych w wyniku udziału w Targach Edukacji i Pracy</w:t>
            </w:r>
          </w:p>
        </w:tc>
        <w:tc>
          <w:tcPr>
            <w:tcW w:w="1559" w:type="dxa"/>
            <w:gridSpan w:val="2"/>
            <w:vAlign w:val="bottom"/>
          </w:tcPr>
          <w:p w:rsidR="000B52AA" w:rsidRPr="0016585D" w:rsidRDefault="000B52AA" w:rsidP="00363859">
            <w:pPr>
              <w:rPr>
                <w:b/>
              </w:rPr>
            </w:pPr>
          </w:p>
        </w:tc>
      </w:tr>
      <w:tr w:rsidR="000B52AA" w:rsidRPr="0016585D" w:rsidTr="00363859">
        <w:trPr>
          <w:gridAfter w:val="1"/>
          <w:wAfter w:w="31" w:type="dxa"/>
          <w:trHeight w:val="454"/>
        </w:trPr>
        <w:tc>
          <w:tcPr>
            <w:tcW w:w="9291" w:type="dxa"/>
            <w:gridSpan w:val="3"/>
            <w:shd w:val="clear" w:color="auto" w:fill="D9D9D9"/>
            <w:vAlign w:val="center"/>
          </w:tcPr>
          <w:p w:rsidR="000B52AA" w:rsidRPr="0016585D" w:rsidRDefault="00F96554" w:rsidP="000B52AA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426" w:hanging="1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Uwagi pracodawcy dot. udziału w Targach</w:t>
            </w:r>
          </w:p>
        </w:tc>
      </w:tr>
      <w:tr w:rsidR="00F96554" w:rsidRPr="0016585D" w:rsidTr="00F96554">
        <w:trPr>
          <w:gridAfter w:val="1"/>
          <w:wAfter w:w="31" w:type="dxa"/>
          <w:trHeight w:val="1547"/>
        </w:trPr>
        <w:tc>
          <w:tcPr>
            <w:tcW w:w="9291" w:type="dxa"/>
            <w:gridSpan w:val="3"/>
            <w:tcBorders>
              <w:bottom w:val="nil"/>
            </w:tcBorders>
            <w:vAlign w:val="center"/>
          </w:tcPr>
          <w:p w:rsidR="00F96554" w:rsidRPr="0016585D" w:rsidRDefault="00F96554" w:rsidP="00363859">
            <w:pPr>
              <w:rPr>
                <w:b/>
              </w:rPr>
            </w:pPr>
          </w:p>
        </w:tc>
      </w:tr>
      <w:tr w:rsidR="00F96554" w:rsidRPr="0016585D" w:rsidTr="00CC540C">
        <w:trPr>
          <w:gridAfter w:val="1"/>
          <w:wAfter w:w="31" w:type="dxa"/>
          <w:trHeight w:val="454"/>
        </w:trPr>
        <w:tc>
          <w:tcPr>
            <w:tcW w:w="9291" w:type="dxa"/>
            <w:gridSpan w:val="3"/>
            <w:tcBorders>
              <w:top w:val="nil"/>
            </w:tcBorders>
            <w:vAlign w:val="center"/>
          </w:tcPr>
          <w:p w:rsidR="00F96554" w:rsidRPr="0016585D" w:rsidRDefault="00F96554" w:rsidP="00363859">
            <w:pPr>
              <w:rPr>
                <w:b/>
              </w:rPr>
            </w:pPr>
          </w:p>
        </w:tc>
      </w:tr>
    </w:tbl>
    <w:p w:rsidR="000B52AA" w:rsidRPr="00BA2B8F" w:rsidRDefault="000B52AA" w:rsidP="000B52AA">
      <w:pPr>
        <w:rPr>
          <w:sz w:val="14"/>
        </w:rPr>
      </w:pPr>
    </w:p>
    <w:p w:rsidR="000B52AA" w:rsidRDefault="000B52AA" w:rsidP="000B52AA">
      <w:pPr>
        <w:pStyle w:val="Tekstpodstawowy"/>
      </w:pPr>
    </w:p>
    <w:p w:rsidR="000B52AA" w:rsidRDefault="000B52AA" w:rsidP="000B52AA">
      <w:pPr>
        <w:pStyle w:val="Tekstpodstawowy"/>
        <w:spacing w:after="0" w:line="240" w:lineRule="auto"/>
        <w:ind w:left="5812" w:hanging="142"/>
      </w:pPr>
      <w:r>
        <w:t>………………………………………………………</w:t>
      </w:r>
    </w:p>
    <w:p w:rsidR="000B52AA" w:rsidRPr="000B52AA" w:rsidRDefault="000B52AA" w:rsidP="000B52AA">
      <w:pPr>
        <w:pStyle w:val="Tekstpodstawowy"/>
        <w:spacing w:after="0" w:line="240" w:lineRule="auto"/>
        <w:ind w:left="5670"/>
        <w:jc w:val="center"/>
        <w:rPr>
          <w:sz w:val="18"/>
        </w:rPr>
      </w:pPr>
      <w:r w:rsidRPr="009D1170">
        <w:rPr>
          <w:sz w:val="18"/>
        </w:rPr>
        <w:t>podpis Wystawcy</w:t>
      </w:r>
    </w:p>
    <w:p w:rsidR="000B52AA" w:rsidRDefault="000B52AA" w:rsidP="000B52AA">
      <w:pPr>
        <w:pStyle w:val="Tekstpodstawowy"/>
        <w:spacing w:after="0" w:line="240" w:lineRule="auto"/>
        <w:rPr>
          <w:b/>
          <w:sz w:val="18"/>
          <w:szCs w:val="20"/>
        </w:rPr>
      </w:pPr>
    </w:p>
    <w:p w:rsidR="000B52AA" w:rsidRPr="00F96554" w:rsidRDefault="000B52AA" w:rsidP="000B52AA">
      <w:pPr>
        <w:pStyle w:val="Tekstpodstawowy"/>
        <w:spacing w:after="0" w:line="240" w:lineRule="auto"/>
        <w:rPr>
          <w:b/>
          <w:sz w:val="18"/>
          <w:szCs w:val="20"/>
          <w:u w:val="single"/>
        </w:rPr>
      </w:pPr>
      <w:r w:rsidRPr="00CC767A">
        <w:rPr>
          <w:b/>
          <w:sz w:val="18"/>
          <w:szCs w:val="20"/>
        </w:rPr>
        <w:t>Wype</w:t>
      </w:r>
      <w:r>
        <w:rPr>
          <w:b/>
          <w:sz w:val="18"/>
          <w:szCs w:val="20"/>
        </w:rPr>
        <w:t>łnione</w:t>
      </w:r>
      <w:r w:rsidRPr="00CC767A">
        <w:rPr>
          <w:b/>
          <w:sz w:val="18"/>
          <w:szCs w:val="20"/>
        </w:rPr>
        <w:t xml:space="preserve"> i podpisan</w:t>
      </w:r>
      <w:r>
        <w:rPr>
          <w:b/>
          <w:sz w:val="18"/>
          <w:szCs w:val="20"/>
        </w:rPr>
        <w:t>e</w:t>
      </w:r>
      <w:r w:rsidRPr="00CC767A">
        <w:rPr>
          <w:b/>
          <w:sz w:val="18"/>
          <w:szCs w:val="20"/>
        </w:rPr>
        <w:t xml:space="preserve"> </w:t>
      </w:r>
      <w:r>
        <w:rPr>
          <w:b/>
          <w:sz w:val="18"/>
          <w:szCs w:val="20"/>
        </w:rPr>
        <w:t>Sprawozdanie</w:t>
      </w:r>
      <w:r w:rsidRPr="00CC767A">
        <w:rPr>
          <w:b/>
          <w:sz w:val="18"/>
          <w:szCs w:val="20"/>
        </w:rPr>
        <w:t xml:space="preserve"> proszę dostarczyć </w:t>
      </w:r>
      <w:r w:rsidRPr="00F96554">
        <w:rPr>
          <w:b/>
          <w:sz w:val="18"/>
          <w:szCs w:val="20"/>
          <w:u w:val="single"/>
        </w:rPr>
        <w:t xml:space="preserve">do dnia </w:t>
      </w:r>
      <w:r w:rsidR="00C45A95">
        <w:rPr>
          <w:b/>
          <w:sz w:val="18"/>
          <w:szCs w:val="20"/>
          <w:u w:val="single"/>
        </w:rPr>
        <w:t>1</w:t>
      </w:r>
      <w:r w:rsidR="008D7499">
        <w:rPr>
          <w:b/>
          <w:sz w:val="18"/>
          <w:szCs w:val="20"/>
          <w:u w:val="single"/>
        </w:rPr>
        <w:t>6</w:t>
      </w:r>
      <w:r w:rsidR="00F96554" w:rsidRPr="00F96554">
        <w:rPr>
          <w:b/>
          <w:sz w:val="18"/>
          <w:szCs w:val="20"/>
          <w:u w:val="single"/>
        </w:rPr>
        <w:t xml:space="preserve"> </w:t>
      </w:r>
      <w:r w:rsidR="00C45A95">
        <w:rPr>
          <w:b/>
          <w:sz w:val="18"/>
          <w:szCs w:val="20"/>
          <w:u w:val="single"/>
        </w:rPr>
        <w:t>marca 2017</w:t>
      </w:r>
      <w:r w:rsidRPr="00F96554">
        <w:rPr>
          <w:b/>
          <w:sz w:val="18"/>
          <w:szCs w:val="20"/>
          <w:u w:val="single"/>
        </w:rPr>
        <w:t xml:space="preserve">. </w:t>
      </w:r>
    </w:p>
    <w:p w:rsidR="000B52AA" w:rsidRPr="00CC767A" w:rsidRDefault="000B52AA" w:rsidP="000B52AA">
      <w:pPr>
        <w:pStyle w:val="Tekstpodstawowy"/>
        <w:numPr>
          <w:ilvl w:val="0"/>
          <w:numId w:val="13"/>
        </w:numPr>
        <w:spacing w:after="0" w:line="240" w:lineRule="auto"/>
        <w:ind w:left="714" w:hanging="357"/>
        <w:rPr>
          <w:sz w:val="18"/>
          <w:szCs w:val="20"/>
        </w:rPr>
      </w:pPr>
      <w:r w:rsidRPr="00CC767A">
        <w:rPr>
          <w:sz w:val="18"/>
          <w:szCs w:val="20"/>
        </w:rPr>
        <w:t xml:space="preserve">osobiście / </w:t>
      </w:r>
      <w:r>
        <w:rPr>
          <w:sz w:val="18"/>
          <w:szCs w:val="20"/>
        </w:rPr>
        <w:t xml:space="preserve">pocztą na adres: </w:t>
      </w:r>
      <w:r w:rsidRPr="00CC767A">
        <w:rPr>
          <w:sz w:val="18"/>
          <w:szCs w:val="20"/>
        </w:rPr>
        <w:t>Powiatowy Urząd Pracy</w:t>
      </w:r>
      <w:r>
        <w:rPr>
          <w:sz w:val="18"/>
          <w:szCs w:val="20"/>
        </w:rPr>
        <w:t xml:space="preserve"> w Tucholi, Plac Wolności 23,  89-500 Tuchola</w:t>
      </w:r>
    </w:p>
    <w:p w:rsidR="000B52AA" w:rsidRPr="000B52AA" w:rsidRDefault="000B52AA" w:rsidP="000B52AA">
      <w:pPr>
        <w:pStyle w:val="Tekstpodstawowy"/>
        <w:numPr>
          <w:ilvl w:val="0"/>
          <w:numId w:val="13"/>
        </w:numPr>
        <w:spacing w:after="0" w:line="240" w:lineRule="auto"/>
        <w:ind w:left="714" w:hanging="357"/>
        <w:rPr>
          <w:b/>
          <w:sz w:val="24"/>
          <w:szCs w:val="24"/>
        </w:rPr>
      </w:pPr>
      <w:r w:rsidRPr="000B52AA">
        <w:rPr>
          <w:sz w:val="18"/>
          <w:szCs w:val="20"/>
        </w:rPr>
        <w:t>faksem pod numer 52 55 90</w:t>
      </w:r>
      <w:r>
        <w:rPr>
          <w:sz w:val="18"/>
          <w:szCs w:val="20"/>
        </w:rPr>
        <w:t> </w:t>
      </w:r>
      <w:r w:rsidRPr="000B52AA">
        <w:rPr>
          <w:sz w:val="18"/>
          <w:szCs w:val="20"/>
        </w:rPr>
        <w:t>801</w:t>
      </w:r>
    </w:p>
    <w:p w:rsidR="000B52AA" w:rsidRPr="000B52AA" w:rsidRDefault="000B52AA" w:rsidP="000B52AA">
      <w:pPr>
        <w:pStyle w:val="Tekstpodstawowy"/>
        <w:numPr>
          <w:ilvl w:val="0"/>
          <w:numId w:val="13"/>
        </w:numPr>
        <w:spacing w:after="0" w:line="240" w:lineRule="auto"/>
        <w:ind w:left="714" w:hanging="357"/>
        <w:rPr>
          <w:b/>
          <w:sz w:val="24"/>
          <w:szCs w:val="24"/>
        </w:rPr>
      </w:pPr>
      <w:r w:rsidRPr="000B52AA">
        <w:rPr>
          <w:sz w:val="18"/>
          <w:szCs w:val="20"/>
        </w:rPr>
        <w:t>bądź zeskanowany formularz drogą elektroniczną na adres: pup@tuchola.pl</w:t>
      </w:r>
    </w:p>
    <w:sectPr w:rsidR="000B52AA" w:rsidRPr="000B52AA" w:rsidSect="00D7691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6BE7" w:rsidRDefault="006C6BE7" w:rsidP="00CF5686">
      <w:pPr>
        <w:spacing w:after="0" w:line="240" w:lineRule="auto"/>
      </w:pPr>
      <w:r>
        <w:separator/>
      </w:r>
    </w:p>
  </w:endnote>
  <w:endnote w:type="continuationSeparator" w:id="0">
    <w:p w:rsidR="006C6BE7" w:rsidRDefault="006C6BE7" w:rsidP="00CF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83A" w:rsidRDefault="00A4483A">
    <w:pPr>
      <w:pStyle w:val="Stopka"/>
      <w:pBdr>
        <w:bottom w:val="single" w:sz="6" w:space="1" w:color="auto"/>
      </w:pBdr>
      <w:rPr>
        <w:b/>
      </w:rPr>
    </w:pPr>
  </w:p>
  <w:p w:rsidR="00A4483A" w:rsidRDefault="00A4483A">
    <w:pPr>
      <w:pStyle w:val="Stopka"/>
      <w:rPr>
        <w:b/>
      </w:rPr>
    </w:pPr>
  </w:p>
  <w:p w:rsidR="00EC54CF" w:rsidRDefault="00EC54CF">
    <w:pPr>
      <w:pStyle w:val="Stopka"/>
    </w:pPr>
    <w:r>
      <w:rPr>
        <w:b/>
      </w:rPr>
      <w:t>Powiatowy Urząd Pracy w Tucholi</w:t>
    </w:r>
    <w:r>
      <w:ptab w:relativeTo="margin" w:alignment="center" w:leader="none"/>
    </w:r>
    <w:r>
      <w:t>tel. 52 55 90 800</w:t>
    </w:r>
    <w:r>
      <w:ptab w:relativeTo="margin" w:alignment="right" w:leader="none"/>
    </w:r>
    <w:hyperlink r:id="rId1" w:history="1">
      <w:r w:rsidRPr="00BA3844">
        <w:rPr>
          <w:rStyle w:val="Hipercze"/>
        </w:rPr>
        <w:t>www.pup.tuchola.pl</w:t>
      </w:r>
    </w:hyperlink>
  </w:p>
  <w:p w:rsidR="00EC54CF" w:rsidRDefault="00EC54CF">
    <w:pPr>
      <w:pStyle w:val="Stopka"/>
    </w:pPr>
    <w:r>
      <w:t>Plac Wolności 23</w:t>
    </w:r>
    <w:r>
      <w:tab/>
      <w:t>fax. 52 55 90 801</w:t>
    </w:r>
    <w:r>
      <w:tab/>
    </w:r>
    <w:r w:rsidR="009F5889">
      <w:t>pup@tuchola.pl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6BE7" w:rsidRDefault="006C6BE7" w:rsidP="00CF5686">
      <w:pPr>
        <w:spacing w:after="0" w:line="240" w:lineRule="auto"/>
      </w:pPr>
      <w:r>
        <w:separator/>
      </w:r>
    </w:p>
  </w:footnote>
  <w:footnote w:type="continuationSeparator" w:id="0">
    <w:p w:rsidR="006C6BE7" w:rsidRDefault="006C6BE7" w:rsidP="00CF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4CF" w:rsidRDefault="00EC54CF">
    <w:pPr>
      <w:pStyle w:val="Nagwek"/>
      <w:pBdr>
        <w:bottom w:val="single" w:sz="6" w:space="1" w:color="auto"/>
      </w:pBdr>
      <w:rPr>
        <w:noProof/>
        <w:lang w:eastAsia="pl-PL"/>
      </w:rPr>
    </w:pPr>
    <w:r w:rsidRPr="00EC54CF">
      <w:rPr>
        <w:noProof/>
        <w:lang w:eastAsia="pl-PL"/>
      </w:rPr>
      <w:drawing>
        <wp:inline distT="0" distB="0" distL="0" distR="0">
          <wp:extent cx="1066800" cy="570614"/>
          <wp:effectExtent l="1905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5706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8021E">
      <w:t xml:space="preserve">                   </w:t>
    </w:r>
    <w:r w:rsidR="00E4771F">
      <w:t xml:space="preserve">                  </w:t>
    </w:r>
    <w:r w:rsidR="00A8021E">
      <w:t xml:space="preserve">    </w:t>
    </w:r>
    <w:r w:rsidRPr="00EC54CF">
      <w:rPr>
        <w:noProof/>
        <w:lang w:eastAsia="pl-PL"/>
      </w:rPr>
      <w:drawing>
        <wp:inline distT="0" distB="0" distL="0" distR="0">
          <wp:extent cx="565506" cy="676275"/>
          <wp:effectExtent l="19050" t="0" r="5994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506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8021E">
      <w:t xml:space="preserve">                          </w:t>
    </w:r>
    <w:r w:rsidR="00E4771F">
      <w:t xml:space="preserve"> </w:t>
    </w:r>
    <w:r w:rsidR="00A8021E">
      <w:t xml:space="preserve">                </w:t>
    </w:r>
    <w:r w:rsidRPr="00EC54CF">
      <w:rPr>
        <w:noProof/>
        <w:lang w:eastAsia="pl-PL"/>
      </w:rPr>
      <w:drawing>
        <wp:inline distT="0" distB="0" distL="0" distR="0">
          <wp:extent cx="1314450" cy="499004"/>
          <wp:effectExtent l="19050" t="0" r="0" b="0"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4990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4483A" w:rsidRDefault="00A4483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F6E8D"/>
    <w:multiLevelType w:val="hybridMultilevel"/>
    <w:tmpl w:val="CE369C7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3956709"/>
    <w:multiLevelType w:val="hybridMultilevel"/>
    <w:tmpl w:val="FF60B79E"/>
    <w:lvl w:ilvl="0" w:tplc="93ACB3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021563"/>
    <w:multiLevelType w:val="hybridMultilevel"/>
    <w:tmpl w:val="2C16B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C940E1"/>
    <w:multiLevelType w:val="hybridMultilevel"/>
    <w:tmpl w:val="EFEEFEF6"/>
    <w:lvl w:ilvl="0" w:tplc="DA188C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0F85492"/>
    <w:multiLevelType w:val="hybridMultilevel"/>
    <w:tmpl w:val="A5461DAC"/>
    <w:lvl w:ilvl="0" w:tplc="2ACE7086">
      <w:start w:val="1"/>
      <w:numFmt w:val="upperRoman"/>
      <w:lvlText w:val="%1."/>
      <w:lvlJc w:val="right"/>
      <w:pPr>
        <w:ind w:left="720" w:hanging="360"/>
      </w:pPr>
      <w:rPr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FF4EC5"/>
    <w:multiLevelType w:val="hybridMultilevel"/>
    <w:tmpl w:val="4CDA9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63673D"/>
    <w:multiLevelType w:val="hybridMultilevel"/>
    <w:tmpl w:val="C5A25D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2323F8"/>
    <w:multiLevelType w:val="hybridMultilevel"/>
    <w:tmpl w:val="C5A25D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CA186D"/>
    <w:multiLevelType w:val="hybridMultilevel"/>
    <w:tmpl w:val="3D9621D4"/>
    <w:lvl w:ilvl="0" w:tplc="9AFC509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F7022B7"/>
    <w:multiLevelType w:val="hybridMultilevel"/>
    <w:tmpl w:val="1D50DAE2"/>
    <w:lvl w:ilvl="0" w:tplc="9AFC509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401032"/>
    <w:multiLevelType w:val="hybridMultilevel"/>
    <w:tmpl w:val="6CF8DB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FC010D"/>
    <w:multiLevelType w:val="hybridMultilevel"/>
    <w:tmpl w:val="677804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5C58D7"/>
    <w:multiLevelType w:val="hybridMultilevel"/>
    <w:tmpl w:val="ED6A9C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3"/>
  </w:num>
  <w:num w:numId="4">
    <w:abstractNumId w:val="8"/>
  </w:num>
  <w:num w:numId="5">
    <w:abstractNumId w:val="0"/>
  </w:num>
  <w:num w:numId="6">
    <w:abstractNumId w:val="9"/>
  </w:num>
  <w:num w:numId="7">
    <w:abstractNumId w:val="11"/>
  </w:num>
  <w:num w:numId="8">
    <w:abstractNumId w:val="2"/>
  </w:num>
  <w:num w:numId="9">
    <w:abstractNumId w:val="5"/>
  </w:num>
  <w:num w:numId="10">
    <w:abstractNumId w:val="6"/>
  </w:num>
  <w:num w:numId="11">
    <w:abstractNumId w:val="7"/>
  </w:num>
  <w:num w:numId="12">
    <w:abstractNumId w:val="4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2194"/>
    <w:rsid w:val="000158FE"/>
    <w:rsid w:val="00044F26"/>
    <w:rsid w:val="00046AFD"/>
    <w:rsid w:val="000976DF"/>
    <w:rsid w:val="000B52AA"/>
    <w:rsid w:val="00115F9B"/>
    <w:rsid w:val="001B097A"/>
    <w:rsid w:val="00314530"/>
    <w:rsid w:val="003D6758"/>
    <w:rsid w:val="00412353"/>
    <w:rsid w:val="00431B1B"/>
    <w:rsid w:val="005344D2"/>
    <w:rsid w:val="005875A9"/>
    <w:rsid w:val="005F5985"/>
    <w:rsid w:val="006C44D8"/>
    <w:rsid w:val="006C6BE7"/>
    <w:rsid w:val="00763F39"/>
    <w:rsid w:val="007641DB"/>
    <w:rsid w:val="007C7B49"/>
    <w:rsid w:val="00877952"/>
    <w:rsid w:val="008B2194"/>
    <w:rsid w:val="008B2346"/>
    <w:rsid w:val="008D7499"/>
    <w:rsid w:val="00952B26"/>
    <w:rsid w:val="00956388"/>
    <w:rsid w:val="00964B3D"/>
    <w:rsid w:val="009C34D5"/>
    <w:rsid w:val="009F5889"/>
    <w:rsid w:val="00A4483A"/>
    <w:rsid w:val="00A8021E"/>
    <w:rsid w:val="00AD444A"/>
    <w:rsid w:val="00B308D1"/>
    <w:rsid w:val="00B37C30"/>
    <w:rsid w:val="00B42DAE"/>
    <w:rsid w:val="00BB237D"/>
    <w:rsid w:val="00BE0BDD"/>
    <w:rsid w:val="00C2592A"/>
    <w:rsid w:val="00C45A95"/>
    <w:rsid w:val="00C920E0"/>
    <w:rsid w:val="00CB0F04"/>
    <w:rsid w:val="00CD443A"/>
    <w:rsid w:val="00CE26F5"/>
    <w:rsid w:val="00CF5686"/>
    <w:rsid w:val="00D00234"/>
    <w:rsid w:val="00D76913"/>
    <w:rsid w:val="00DB272A"/>
    <w:rsid w:val="00E4771F"/>
    <w:rsid w:val="00EC54CF"/>
    <w:rsid w:val="00F4032D"/>
    <w:rsid w:val="00F96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69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219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F5686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568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568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5686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EC54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C54CF"/>
  </w:style>
  <w:style w:type="paragraph" w:styleId="Stopka">
    <w:name w:val="footer"/>
    <w:basedOn w:val="Normalny"/>
    <w:link w:val="StopkaZnak"/>
    <w:uiPriority w:val="99"/>
    <w:semiHidden/>
    <w:unhideWhenUsed/>
    <w:rsid w:val="00EC54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C54CF"/>
  </w:style>
  <w:style w:type="paragraph" w:styleId="Tekstdymka">
    <w:name w:val="Balloon Text"/>
    <w:basedOn w:val="Normalny"/>
    <w:link w:val="TekstdymkaZnak"/>
    <w:uiPriority w:val="99"/>
    <w:semiHidden/>
    <w:unhideWhenUsed/>
    <w:rsid w:val="00EC5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54CF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0B52AA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B52A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ptuchol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up@tuchol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up.tuchola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3</Pages>
  <Words>638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KatarzynaSobiech</dc:creator>
  <cp:keywords/>
  <dc:description/>
  <cp:lastModifiedBy>KatarzynaSobiech</cp:lastModifiedBy>
  <cp:revision>20</cp:revision>
  <cp:lastPrinted>2015-07-24T07:27:00Z</cp:lastPrinted>
  <dcterms:created xsi:type="dcterms:W3CDTF">2015-05-22T11:48:00Z</dcterms:created>
  <dcterms:modified xsi:type="dcterms:W3CDTF">2017-01-03T10:46:00Z</dcterms:modified>
</cp:coreProperties>
</file>