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Ś WI A D C Z E N I E   P O R Ę CZ YC I E L A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 w:rsidR="00E710C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Pr="003917A2" w:rsidRDefault="00E710CB" w:rsidP="00E710C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="00E710CB"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710CB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3917A2" w:rsidRPr="003917A2" w:rsidRDefault="003917A2" w:rsidP="003917A2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3917A2" w:rsidRPr="003917A2" w:rsidRDefault="003917A2" w:rsidP="00E710C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 w:rsidR="00E710CB"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3917A2" w:rsidRPr="003917A2" w:rsidRDefault="003917A2" w:rsidP="003917A2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:rsid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3917A2" w:rsidRPr="003917A2" w:rsidRDefault="003917A2" w:rsidP="003917A2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917A2" w:rsidRPr="003917A2" w:rsidRDefault="003917A2" w:rsidP="00E710C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 w:rsidR="00E710CB"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3917A2" w:rsidRPr="003917A2" w:rsidRDefault="003917A2" w:rsidP="00E71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Default="003917A2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Pr="003917A2" w:rsidRDefault="003917A2" w:rsidP="00391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="00E710CB"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="00E710CB"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 w:rsidR="00E710CB"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:rsidR="00E710CB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3917A2" w:rsidRPr="003917A2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917A2" w:rsidRPr="003917A2" w:rsidRDefault="003917A2" w:rsidP="003917A2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4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 Ochrony Danych Powiatowy Urząd Pracy w Tucholi, pl. Wolności 23, 89-500 Tuchola.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Podstawa prawna przetwarzania: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art. 6 ust. 1 lit. b, c – niezbędne do wypełnienia obowiązku prawnego ciążącego na administratorze -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RODO **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Przepis szczegółowy ustawodaw</w:t>
      </w:r>
      <w:r w:rsidR="000830E5">
        <w:rPr>
          <w:rFonts w:ascii="Calibri" w:eastAsia="Times New Roman" w:hAnsi="Calibri" w:cs="Calibri"/>
          <w:sz w:val="20"/>
          <w:szCs w:val="20"/>
          <w:lang w:eastAsia="pl-PL"/>
        </w:rPr>
        <w:t>stwa krajowego: ustawa z dnia 20</w:t>
      </w: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kwietnia 2004 r. o promocji zatrudnienia                        i instytucjach rynku p</w:t>
      </w:r>
      <w:r w:rsidR="00212757">
        <w:rPr>
          <w:rFonts w:ascii="Calibri" w:eastAsia="Times New Roman" w:hAnsi="Calibri" w:cs="Calibri"/>
          <w:sz w:val="20"/>
          <w:szCs w:val="20"/>
          <w:lang w:eastAsia="pl-PL"/>
        </w:rPr>
        <w:t xml:space="preserve">racy 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(Dz.U.20</w:t>
      </w:r>
      <w:r w:rsidR="00952173">
        <w:rPr>
          <w:rFonts w:ascii="Calibri" w:eastAsia="Times New Roman" w:hAnsi="Calibri" w:cs="Calibri"/>
          <w:sz w:val="20"/>
          <w:szCs w:val="20"/>
          <w:lang w:eastAsia="pl-PL"/>
        </w:rPr>
        <w:t>24.475</w:t>
      </w:r>
      <w:r w:rsidR="00E67FE2">
        <w:rPr>
          <w:rFonts w:ascii="Calibri" w:eastAsia="Times New Roman" w:hAnsi="Calibri" w:cs="Calibri"/>
          <w:sz w:val="20"/>
          <w:szCs w:val="20"/>
          <w:lang w:eastAsia="pl-PL"/>
        </w:rPr>
        <w:t>t.j.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); ustawa z dnia 27 sierpnia 1997 r. o rehabilitacji zawodowej i społecznej oraz zatrudnianiu osób niepełnosprawnych (Dz.U.202</w:t>
      </w:r>
      <w:r w:rsidR="00E67FE2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.0.</w:t>
      </w:r>
      <w:r w:rsidR="00E67FE2">
        <w:rPr>
          <w:rFonts w:ascii="Calibri" w:eastAsia="Times New Roman" w:hAnsi="Calibri" w:cs="Calibri"/>
          <w:sz w:val="20"/>
          <w:szCs w:val="20"/>
          <w:lang w:eastAsia="pl-PL"/>
        </w:rPr>
        <w:t>44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proofErr w:type="spell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.); ustawa z dnia 11 września 2019 r. - Prawo zamówień publicznych (Dz.U.202</w:t>
      </w:r>
      <w:r w:rsidR="00E67FE2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67FE2">
        <w:rPr>
          <w:rFonts w:ascii="Calibri" w:eastAsia="Times New Roman" w:hAnsi="Calibri" w:cs="Calibri"/>
          <w:sz w:val="20"/>
          <w:szCs w:val="20"/>
          <w:lang w:eastAsia="pl-PL"/>
        </w:rPr>
        <w:t>1320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proofErr w:type="spell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.).</w:t>
      </w:r>
      <w:r w:rsidRPr="003917A2">
        <w:rPr>
          <w:rFonts w:eastAsia="Times New Roman" w:cstheme="minorHAnsi"/>
          <w:sz w:val="20"/>
          <w:szCs w:val="20"/>
          <w:lang w:eastAsia="pl-PL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przechowujemy przez okres wynikający z  Jednolitego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poręczyciela : _____________________________________________</w:t>
      </w: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współmałżonka poręczyciela :__________________________________</w:t>
      </w: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1E8" w:rsidRDefault="002C71E8"/>
    <w:p w:rsidR="00A72DCD" w:rsidRDefault="00A72DCD"/>
    <w:p w:rsidR="00A72DCD" w:rsidRDefault="00A72DCD"/>
    <w:p w:rsidR="00A72DCD" w:rsidRDefault="00A72DCD"/>
    <w:p w:rsidR="00A72DCD" w:rsidRDefault="00A72DCD"/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lastRenderedPageBreak/>
        <w:t>O Ś WI A D C Z E N I E   P O R Ę CZ YC I E L A</w:t>
      </w: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A72DCD" w:rsidRPr="00E710CB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A72DCD" w:rsidRPr="00E710CB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A72DCD" w:rsidRPr="003917A2" w:rsidRDefault="00A72DCD" w:rsidP="00A72DCD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A72DCD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A72DCD" w:rsidRPr="003917A2" w:rsidRDefault="00A72DCD" w:rsidP="00A72DCD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:rsidR="00A72DCD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A72DCD" w:rsidRPr="003917A2" w:rsidRDefault="00A72DCD" w:rsidP="00A72DC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72DCD" w:rsidRPr="003917A2" w:rsidRDefault="00A72DCD" w:rsidP="00A72DCD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A72DCD" w:rsidRPr="003917A2" w:rsidRDefault="00A72DCD" w:rsidP="00A72D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2DCD" w:rsidRPr="003917A2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:rsidR="00A72DCD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A72DCD" w:rsidRPr="003917A2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A72DCD" w:rsidRPr="003917A2" w:rsidRDefault="00A72DCD" w:rsidP="00A72DCD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5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 Ochrony Danych Powiatowy Urząd Pracy w Tucholi, pl. Wolności 23, 89-500 Tuchola.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Podstawa prawna przetwarzania: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art. 6 ust. 1 lit. b, c – niezbędne do wypełnienia obowiązku prawnego ciążącego na administratorze -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RODO **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Przepis szczegółowy ustawodaw</w:t>
      </w:r>
      <w:r w:rsidR="000830E5">
        <w:rPr>
          <w:rFonts w:ascii="Calibri" w:eastAsia="Times New Roman" w:hAnsi="Calibri" w:cs="Calibri"/>
          <w:sz w:val="20"/>
          <w:szCs w:val="20"/>
          <w:lang w:eastAsia="pl-PL"/>
        </w:rPr>
        <w:t>stwa krajowego: ustawa z dnia 20</w:t>
      </w: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kwietnia 2004 r. o promocji zatrudnienia                        i instytucjach rynku p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racy 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(Dz.U.20</w:t>
      </w:r>
      <w:r>
        <w:rPr>
          <w:rFonts w:ascii="Calibri" w:eastAsia="Times New Roman" w:hAnsi="Calibri" w:cs="Calibri"/>
          <w:sz w:val="20"/>
          <w:szCs w:val="20"/>
          <w:lang w:eastAsia="pl-PL"/>
        </w:rPr>
        <w:t>24.475</w:t>
      </w:r>
      <w:r w:rsidR="00E67FE2">
        <w:rPr>
          <w:rFonts w:ascii="Calibri" w:eastAsia="Times New Roman" w:hAnsi="Calibri" w:cs="Calibri"/>
          <w:sz w:val="20"/>
          <w:szCs w:val="20"/>
          <w:lang w:eastAsia="pl-PL"/>
        </w:rPr>
        <w:t>t.j.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); ustawa z dnia 27 sierpnia 1997 r. o rehabilitacji zawodowej i społecznej oraz zatrudnianiu osób niepełnosprawnych (Dz.U.202</w:t>
      </w:r>
      <w:r w:rsidR="00E67FE2">
        <w:rPr>
          <w:rFonts w:ascii="Calibri" w:eastAsia="Times New Roman" w:hAnsi="Calibri" w:cs="Calibri"/>
          <w:sz w:val="20"/>
          <w:szCs w:val="20"/>
          <w:lang w:eastAsia="pl-PL"/>
        </w:rPr>
        <w:t>4.0.44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proofErr w:type="spellStart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.); ustawa z dnia 11 września 2019 r. - Prawo zamówień publicznych (Dz.U.202</w:t>
      </w:r>
      <w:r w:rsidR="00E67FE2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67FE2">
        <w:rPr>
          <w:rFonts w:ascii="Calibri" w:eastAsia="Times New Roman" w:hAnsi="Calibri" w:cs="Calibri"/>
          <w:sz w:val="20"/>
          <w:szCs w:val="20"/>
          <w:lang w:eastAsia="pl-PL"/>
        </w:rPr>
        <w:t>1320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t.j.).</w:t>
      </w:r>
      <w:r w:rsidRPr="003917A2">
        <w:rPr>
          <w:rFonts w:eastAsia="Times New Roman" w:cstheme="minorHAnsi"/>
          <w:sz w:val="20"/>
          <w:szCs w:val="20"/>
          <w:lang w:eastAsia="pl-PL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A72DCD" w:rsidRPr="003917A2" w:rsidRDefault="00A72DCD" w:rsidP="00A72D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przechowujemy przez okres wynikający z  Jednolitego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2DCD" w:rsidRPr="003917A2" w:rsidRDefault="00A72DCD" w:rsidP="00A72DC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A72DCD" w:rsidRPr="003917A2" w:rsidRDefault="00A72DCD" w:rsidP="00A72D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poręczyciela : _____________________________________________</w:t>
      </w: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współmałżonka poręczyciela :__________________________________</w:t>
      </w: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Default="00A72DCD" w:rsidP="00A72DCD"/>
    <w:p w:rsidR="00A72DCD" w:rsidRDefault="00A72DCD"/>
    <w:p w:rsidR="00A72DCD" w:rsidRDefault="00A72DCD"/>
    <w:p w:rsidR="00A72DCD" w:rsidRDefault="00A72DCD"/>
    <w:p w:rsidR="00A72DCD" w:rsidRDefault="00A72DCD">
      <w:bookmarkStart w:id="0" w:name="_GoBack"/>
      <w:bookmarkEnd w:id="0"/>
    </w:p>
    <w:sectPr w:rsidR="00A72DCD" w:rsidSect="000B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8A52FA"/>
    <w:rsid w:val="000705AA"/>
    <w:rsid w:val="000830E5"/>
    <w:rsid w:val="000B59A7"/>
    <w:rsid w:val="001C5471"/>
    <w:rsid w:val="00212757"/>
    <w:rsid w:val="002C71E8"/>
    <w:rsid w:val="002E4501"/>
    <w:rsid w:val="003917A2"/>
    <w:rsid w:val="008A52FA"/>
    <w:rsid w:val="00952173"/>
    <w:rsid w:val="00A72DCD"/>
    <w:rsid w:val="00B9408A"/>
    <w:rsid w:val="00E67FE2"/>
    <w:rsid w:val="00E7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up.tuchola.pl" TargetMode="External"/><Relationship Id="rId4" Type="http://schemas.openxmlformats.org/officeDocument/2006/relationships/hyperlink" Target="mailto:iod@pup.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2350</Words>
  <Characters>14102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Aleksandra Glander</cp:lastModifiedBy>
  <cp:revision>4</cp:revision>
  <cp:lastPrinted>2024-09-30T10:55:00Z</cp:lastPrinted>
  <dcterms:created xsi:type="dcterms:W3CDTF">2024-09-23T06:57:00Z</dcterms:created>
  <dcterms:modified xsi:type="dcterms:W3CDTF">2024-09-30T11:02:00Z</dcterms:modified>
</cp:coreProperties>
</file>